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92" w:rsidRDefault="00887556">
      <w:pPr>
        <w:pStyle w:val="Textbody"/>
        <w:widowControl/>
        <w:spacing w:after="0"/>
        <w:ind w:right="225"/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77080" cy="4487040"/>
            <wp:effectExtent l="0" t="0" r="4620" b="876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080" cy="44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292" w:rsidRDefault="00887556">
      <w:pPr>
        <w:pStyle w:val="Textbody"/>
        <w:widowControl/>
        <w:spacing w:after="0"/>
        <w:ind w:right="225"/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77080" cy="4500720"/>
            <wp:effectExtent l="0" t="0" r="4620" b="0"/>
            <wp:wrapSquare wrapText="bothSides"/>
            <wp:docPr id="2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080" cy="450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292" w:rsidRDefault="00827292">
      <w:pPr>
        <w:pStyle w:val="Textbody"/>
        <w:widowControl/>
        <w:spacing w:after="0"/>
        <w:ind w:right="225"/>
      </w:pPr>
    </w:p>
    <w:p w:rsidR="00827292" w:rsidRPr="0093327A" w:rsidRDefault="00887556">
      <w:pPr>
        <w:pStyle w:val="Textbody"/>
        <w:widowControl/>
        <w:spacing w:after="0"/>
        <w:ind w:right="225"/>
        <w:rPr>
          <w:lang w:val="ru-RU"/>
        </w:rPr>
      </w:pPr>
      <w:r w:rsidRPr="0093327A">
        <w:rPr>
          <w:rStyle w:val="StrongEmphasis"/>
          <w:rFonts w:ascii="Open Sans" w:hAnsi="Open Sans"/>
          <w:color w:val="7C7C7C"/>
          <w:lang w:val="ru-RU"/>
        </w:rPr>
        <w:t>Психосоматика в целом и детская психосоматика в частности</w:t>
      </w:r>
      <w:r>
        <w:rPr>
          <w:rFonts w:ascii="Open Sans" w:hAnsi="Open Sans"/>
          <w:color w:val="7C7C7C"/>
        </w:rPr>
        <w:t> </w:t>
      </w:r>
      <w:r w:rsidRPr="0093327A">
        <w:rPr>
          <w:rFonts w:ascii="Open Sans" w:hAnsi="Open Sans"/>
          <w:color w:val="7C7C7C"/>
          <w:lang w:val="ru-RU"/>
        </w:rPr>
        <w:t xml:space="preserve">– это новое направление в традиционной медицине, которое изучает взаимосвязь телесной болезни и психологических проблем </w:t>
      </w:r>
      <w:r w:rsidRPr="0093327A">
        <w:rPr>
          <w:rFonts w:ascii="Open Sans" w:hAnsi="Open Sans"/>
          <w:color w:val="7C7C7C"/>
          <w:lang w:val="ru-RU"/>
        </w:rPr>
        <w:t>человека.</w:t>
      </w:r>
      <w:r>
        <w:rPr>
          <w:rFonts w:ascii="Open Sans" w:hAnsi="Open Sans"/>
          <w:color w:val="7C7C7C"/>
        </w:rPr>
        <w:t> </w:t>
      </w:r>
      <w:r w:rsidRPr="0093327A">
        <w:rPr>
          <w:rStyle w:val="StrongEmphasis"/>
          <w:rFonts w:ascii="Open Sans" w:hAnsi="Open Sans"/>
          <w:color w:val="7C7C7C"/>
          <w:lang w:val="ru-RU"/>
        </w:rPr>
        <w:t>То есть считается, что в некоторых случаях заболевания появляются не по объективным причинам, а вследствие сильных душевных переживаний, моральных травм, подавленных эмоций, сильного влияния стрессовых ситуаций на человека.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>Ребенок, подросток с е</w:t>
      </w:r>
      <w:r w:rsidRPr="0093327A">
        <w:rPr>
          <w:rFonts w:ascii="Open Sans" w:hAnsi="Open Sans"/>
          <w:color w:val="7C7C7C"/>
          <w:lang w:val="ru-RU"/>
        </w:rPr>
        <w:t>го тонкой душевной организацией, слабыми защитными психологическими механизмами и неокрепшей психикой подвергается воздействию негативных внешних влияний сильнее, чем взрослый. Такие болезни, которые возникают как результат подавленных эмоций и переживаний</w:t>
      </w:r>
      <w:r w:rsidRPr="0093327A">
        <w:rPr>
          <w:rFonts w:ascii="Open Sans" w:hAnsi="Open Sans"/>
          <w:color w:val="7C7C7C"/>
          <w:lang w:val="ru-RU"/>
        </w:rPr>
        <w:t>, называются психосоматическими. Можно сказать, что это способ, которым наше тело сигнализирует о проблемах души. Организм пытается посредством внешних проявлений – постоянных болезней, подать сигнал о том, что что-то плохое происходит с ним на эмоциональн</w:t>
      </w:r>
      <w:r w:rsidRPr="0093327A">
        <w:rPr>
          <w:rFonts w:ascii="Open Sans" w:hAnsi="Open Sans"/>
          <w:color w:val="7C7C7C"/>
          <w:lang w:val="ru-RU"/>
        </w:rPr>
        <w:t>ом плане. Если ребенок часто болеет, и, казалось бы, причин для этого нет – и кушает хорошо, и одеваем тепло, и на свежем воздухе часто бывает, родителям следует задуматься о том, а все ли хорошо и спокойно у ребенка в душе.</w:t>
      </w:r>
    </w:p>
    <w:p w:rsidR="00827292" w:rsidRPr="0093327A" w:rsidRDefault="00887556">
      <w:pPr>
        <w:pStyle w:val="2"/>
        <w:widowControl/>
        <w:spacing w:before="0" w:after="0" w:line="288" w:lineRule="auto"/>
        <w:ind w:right="225"/>
        <w:rPr>
          <w:lang w:val="ru-RU"/>
        </w:rPr>
      </w:pPr>
      <w:bookmarkStart w:id="1" w:name="more-4553"/>
      <w:bookmarkEnd w:id="1"/>
      <w:r w:rsidRPr="0093327A">
        <w:rPr>
          <w:rStyle w:val="StrongEmphasis"/>
          <w:rFonts w:ascii="Open Sans" w:hAnsi="Open Sans"/>
          <w:b/>
          <w:color w:val="7C7C7C"/>
          <w:lang w:val="ru-RU"/>
        </w:rPr>
        <w:lastRenderedPageBreak/>
        <w:t>Причины возникновения психосома</w:t>
      </w:r>
      <w:r w:rsidRPr="0093327A">
        <w:rPr>
          <w:rStyle w:val="StrongEmphasis"/>
          <w:rFonts w:ascii="Open Sans" w:hAnsi="Open Sans"/>
          <w:b/>
          <w:color w:val="7C7C7C"/>
          <w:lang w:val="ru-RU"/>
        </w:rPr>
        <w:t>тических заболеваний у детей.</w:t>
      </w:r>
    </w:p>
    <w:p w:rsidR="00827292" w:rsidRPr="0093327A" w:rsidRDefault="00887556">
      <w:pPr>
        <w:pStyle w:val="3"/>
        <w:widowControl/>
        <w:spacing w:before="0" w:after="0" w:line="288" w:lineRule="auto"/>
        <w:ind w:right="225"/>
        <w:rPr>
          <w:lang w:val="ru-RU"/>
        </w:rPr>
      </w:pPr>
      <w:r w:rsidRPr="0093327A">
        <w:rPr>
          <w:rStyle w:val="StrongEmphasis"/>
          <w:rFonts w:ascii="Open Sans" w:hAnsi="Open Sans"/>
          <w:b/>
          <w:color w:val="7C7C7C"/>
          <w:lang w:val="ru-RU"/>
        </w:rPr>
        <w:t>Наибольшее негативное влияние на здоровье ребенка оказывает подавление эмоций, особенно негативно окрашенных.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>Спектр этих подавляемых эмоций намного шире, чем у взрослых. Ребенок вынужден подавлять страх, а бояться в этом мире</w:t>
      </w:r>
      <w:r w:rsidRPr="0093327A">
        <w:rPr>
          <w:rFonts w:ascii="Open Sans" w:hAnsi="Open Sans"/>
          <w:color w:val="7C7C7C"/>
          <w:lang w:val="ru-RU"/>
        </w:rPr>
        <w:t xml:space="preserve"> можно много чего, особенно, если тебе всего 5-10 лет. Если малыш хорошо воспитан, он вынужден соответствовать тому образу, который создали для него родители – «просто ангел», «золотой ребенок», «какой воспитанный молодой человек» и так далее. Согласитесь,</w:t>
      </w:r>
      <w:r w:rsidRPr="0093327A">
        <w:rPr>
          <w:rFonts w:ascii="Open Sans" w:hAnsi="Open Sans"/>
          <w:color w:val="7C7C7C"/>
          <w:lang w:val="ru-RU"/>
        </w:rPr>
        <w:t xml:space="preserve"> когда у тебя такая роль, достаточно трудно позволить себе плакать, кричать, ныть, выражать недовольство, перечить взрослым, да просто говорить «не хочу, не буду, не вкусно» – проявлять негативные эмоции любого уровня. Ведь такое «плохое поведение» обязате</w:t>
      </w:r>
      <w:r w:rsidRPr="0093327A">
        <w:rPr>
          <w:rFonts w:ascii="Open Sans" w:hAnsi="Open Sans"/>
          <w:color w:val="7C7C7C"/>
          <w:lang w:val="ru-RU"/>
        </w:rPr>
        <w:t>льно расстроит маму и папу, приходится все свое недовольство молча «проглатывать». Особенно важное табу для ребенка – плохое поведение в присутствии посторонних людей.</w:t>
      </w:r>
    </w:p>
    <w:p w:rsidR="00827292" w:rsidRPr="0093327A" w:rsidRDefault="00887556">
      <w:pPr>
        <w:pStyle w:val="3"/>
        <w:widowControl/>
        <w:spacing w:before="0" w:after="0" w:line="288" w:lineRule="auto"/>
        <w:ind w:right="225"/>
        <w:rPr>
          <w:lang w:val="ru-RU"/>
        </w:rPr>
      </w:pPr>
      <w:r w:rsidRPr="0093327A">
        <w:rPr>
          <w:rStyle w:val="StrongEmphasis"/>
          <w:rFonts w:ascii="Open Sans" w:hAnsi="Open Sans"/>
          <w:b/>
          <w:color w:val="7C7C7C"/>
          <w:lang w:val="ru-RU"/>
        </w:rPr>
        <w:t>Также очень важным фактором, который формирует эмоциональный фон ребенка, является связь</w:t>
      </w:r>
      <w:r w:rsidRPr="0093327A">
        <w:rPr>
          <w:rStyle w:val="StrongEmphasis"/>
          <w:rFonts w:ascii="Open Sans" w:hAnsi="Open Sans"/>
          <w:b/>
          <w:color w:val="7C7C7C"/>
          <w:lang w:val="ru-RU"/>
        </w:rPr>
        <w:t xml:space="preserve"> с матерью и качество этой связи.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>Мама заменяет собой всю социальную среду для малыша как минимум до трех лет, а если ребенка не отдают в садик, то и дольше. В зависимости от поведения матери, степени ее занятости и привязанности к ребенку, эта среда может</w:t>
      </w:r>
      <w:r w:rsidRPr="0093327A">
        <w:rPr>
          <w:rFonts w:ascii="Open Sans" w:hAnsi="Open Sans"/>
          <w:color w:val="7C7C7C"/>
          <w:lang w:val="ru-RU"/>
        </w:rPr>
        <w:t xml:space="preserve"> способствовать не только развитию маленького человечка, но и травматизации его неокрепшей психики. Если поведение мамы не соответствует возрастным потребностям ребенка, это часто приводит к таким последствиям, как многочисленные рецидивирующие болезни.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>Са</w:t>
      </w:r>
      <w:r w:rsidRPr="0093327A">
        <w:rPr>
          <w:rFonts w:ascii="Open Sans" w:hAnsi="Open Sans"/>
          <w:color w:val="7C7C7C"/>
          <w:lang w:val="ru-RU"/>
        </w:rPr>
        <w:t xml:space="preserve">мым простым и привычным фактором негативного влияния является занятость мамы, нехватка у нее времени на ребенка. Что делает организм малыша в ответ на то, что его обделили лаской и вниманием? Правильно, заболевает. Вот тогда мама уже вынуждена откладывать </w:t>
      </w:r>
      <w:r w:rsidRPr="0093327A">
        <w:rPr>
          <w:rFonts w:ascii="Open Sans" w:hAnsi="Open Sans"/>
          <w:color w:val="7C7C7C"/>
          <w:lang w:val="ru-RU"/>
        </w:rPr>
        <w:t>все дела в сторону и заниматься ребенком. То есть организм ребенка, не получив требуемое внимание от матери «добровольно», создает ситуацию, при которой получает требуемое.</w:t>
      </w:r>
    </w:p>
    <w:p w:rsidR="00827292" w:rsidRPr="0093327A" w:rsidRDefault="00887556">
      <w:pPr>
        <w:pStyle w:val="3"/>
        <w:widowControl/>
        <w:spacing w:before="0" w:after="0" w:line="288" w:lineRule="auto"/>
        <w:ind w:right="225"/>
        <w:rPr>
          <w:lang w:val="ru-RU"/>
        </w:rPr>
      </w:pPr>
      <w:r w:rsidRPr="0093327A">
        <w:rPr>
          <w:rStyle w:val="StrongEmphasis"/>
          <w:rFonts w:ascii="Open Sans" w:hAnsi="Open Sans"/>
          <w:b/>
          <w:color w:val="7C7C7C"/>
          <w:lang w:val="ru-RU"/>
        </w:rPr>
        <w:t>Иногда частые болезни у ребенка возникают по абсолютно противоположной причине – из</w:t>
      </w:r>
      <w:r w:rsidRPr="0093327A">
        <w:rPr>
          <w:rStyle w:val="StrongEmphasis"/>
          <w:rFonts w:ascii="Open Sans" w:hAnsi="Open Sans"/>
          <w:b/>
          <w:color w:val="7C7C7C"/>
          <w:lang w:val="ru-RU"/>
        </w:rPr>
        <w:t>-за чрезмерной опеки матери.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>Это тоже логично. Мать «душит» ребенка своей любовью, формирует страх перед окружающим миром. Страх подавляется, и возникают болезни.</w:t>
      </w:r>
    </w:p>
    <w:p w:rsidR="00827292" w:rsidRPr="0093327A" w:rsidRDefault="00887556">
      <w:pPr>
        <w:pStyle w:val="3"/>
        <w:widowControl/>
        <w:spacing w:before="0" w:after="0" w:line="288" w:lineRule="auto"/>
        <w:ind w:right="225"/>
        <w:rPr>
          <w:lang w:val="ru-RU"/>
        </w:rPr>
      </w:pPr>
      <w:r w:rsidRPr="0093327A">
        <w:rPr>
          <w:rStyle w:val="StrongEmphasis"/>
          <w:rFonts w:ascii="Open Sans" w:hAnsi="Open Sans"/>
          <w:b/>
          <w:color w:val="7C7C7C"/>
          <w:lang w:val="ru-RU"/>
        </w:rPr>
        <w:t>Также весьма негативно влияет на эмоциональное состояние ребенка вседозволенность и разрешени</w:t>
      </w:r>
      <w:r w:rsidRPr="0093327A">
        <w:rPr>
          <w:rStyle w:val="StrongEmphasis"/>
          <w:rFonts w:ascii="Open Sans" w:hAnsi="Open Sans"/>
          <w:b/>
          <w:color w:val="7C7C7C"/>
          <w:lang w:val="ru-RU"/>
        </w:rPr>
        <w:t>е или требование родителей быть слишком самостоятельным.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>Когда ребенок не в состоянии освоить такую свободу, не знает что с ней делать, у него возникает чувство вины перед родителями за то, что он не оправдал их ожидания.</w:t>
      </w:r>
    </w:p>
    <w:p w:rsidR="00827292" w:rsidRPr="0093327A" w:rsidRDefault="00887556">
      <w:pPr>
        <w:pStyle w:val="3"/>
        <w:widowControl/>
        <w:spacing w:before="0" w:after="0" w:line="288" w:lineRule="auto"/>
        <w:ind w:right="225"/>
        <w:rPr>
          <w:lang w:val="ru-RU"/>
        </w:rPr>
      </w:pPr>
      <w:r w:rsidRPr="0093327A">
        <w:rPr>
          <w:rStyle w:val="StrongEmphasis"/>
          <w:rFonts w:ascii="Open Sans" w:hAnsi="Open Sans"/>
          <w:b/>
          <w:color w:val="7C7C7C"/>
          <w:lang w:val="ru-RU"/>
        </w:rPr>
        <w:lastRenderedPageBreak/>
        <w:t xml:space="preserve">Чрезмерные требования, которые </w:t>
      </w:r>
      <w:r w:rsidRPr="0093327A">
        <w:rPr>
          <w:rStyle w:val="StrongEmphasis"/>
          <w:rFonts w:ascii="Open Sans" w:hAnsi="Open Sans"/>
          <w:b/>
          <w:color w:val="7C7C7C"/>
          <w:lang w:val="ru-RU"/>
        </w:rPr>
        <w:t>предъявляются ребенку, и большая нагрузка также могут стать причиной стрессов и, как следствие, болезней.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>Когда ребенка записывают на многочисленные кружки и секции практически с младенчества, требую от него хотя бы средней успеваемости в школе и примерног</w:t>
      </w:r>
      <w:r w:rsidRPr="0093327A">
        <w:rPr>
          <w:rFonts w:ascii="Open Sans" w:hAnsi="Open Sans"/>
          <w:color w:val="7C7C7C"/>
          <w:lang w:val="ru-RU"/>
        </w:rPr>
        <w:t>о поведения, такой груз ответственности может стать для него непосильным.</w:t>
      </w:r>
    </w:p>
    <w:p w:rsidR="00827292" w:rsidRPr="0093327A" w:rsidRDefault="00887556">
      <w:pPr>
        <w:pStyle w:val="2"/>
        <w:widowControl/>
        <w:spacing w:before="0" w:after="0" w:line="288" w:lineRule="auto"/>
        <w:ind w:right="225"/>
        <w:rPr>
          <w:lang w:val="ru-RU"/>
        </w:rPr>
      </w:pPr>
      <w:r w:rsidRPr="0093327A">
        <w:rPr>
          <w:rStyle w:val="StrongEmphasis"/>
          <w:rFonts w:ascii="Open Sans" w:hAnsi="Open Sans"/>
          <w:b/>
          <w:color w:val="7C7C7C"/>
          <w:lang w:val="ru-RU"/>
        </w:rPr>
        <w:t>Что и проявляется проблемами со здоровьем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>Ссоры в семье, если при них присутствует ребенок, являются для него большим эмоциональным потрясением. Ведь кричат и ругаются, «плохо себя в</w:t>
      </w:r>
      <w:r w:rsidRPr="0093327A">
        <w:rPr>
          <w:rFonts w:ascii="Open Sans" w:hAnsi="Open Sans"/>
          <w:color w:val="7C7C7C"/>
          <w:lang w:val="ru-RU"/>
        </w:rPr>
        <w:t>едут» самые близкие для малыша люди. Он чувствует страх, неуверенность в своем будущем, незащищенность и уязвимость. И даже если родители через час помирились и забыли о ссоре, ребенок еще долго находится в стрессовом состоянии, которое отражается на его з</w:t>
      </w:r>
      <w:r w:rsidRPr="0093327A">
        <w:rPr>
          <w:rFonts w:ascii="Open Sans" w:hAnsi="Open Sans"/>
          <w:color w:val="7C7C7C"/>
          <w:lang w:val="ru-RU"/>
        </w:rPr>
        <w:t>доровье. А также ребенок будет подсознательно ждать повторения конфликта в будущем, и пытаться «отвлечь» внимание родителей на себя посредством заболеваний.</w:t>
      </w:r>
    </w:p>
    <w:p w:rsidR="00827292" w:rsidRPr="0093327A" w:rsidRDefault="00887556">
      <w:pPr>
        <w:pStyle w:val="Textbody"/>
        <w:widowControl/>
        <w:spacing w:after="0"/>
        <w:ind w:right="225"/>
        <w:rPr>
          <w:lang w:val="ru-RU"/>
        </w:rPr>
      </w:pPr>
      <w:r w:rsidRPr="0093327A">
        <w:rPr>
          <w:rStyle w:val="StrongEmphasis"/>
          <w:rFonts w:ascii="Open Sans" w:hAnsi="Open Sans"/>
          <w:color w:val="7C7C7C"/>
          <w:lang w:val="ru-RU"/>
        </w:rPr>
        <w:t>Все эти подавленные эмоции и страхи, психоэмоциональная напряженность могут выражаться возникновени</w:t>
      </w:r>
      <w:r w:rsidRPr="0093327A">
        <w:rPr>
          <w:rStyle w:val="StrongEmphasis"/>
          <w:rFonts w:ascii="Open Sans" w:hAnsi="Open Sans"/>
          <w:color w:val="7C7C7C"/>
          <w:lang w:val="ru-RU"/>
        </w:rPr>
        <w:t>ем у ребенка хронических, системных или рецидивирующих заболеваний или обострением уже имеющихся проблем со здоровьем.</w:t>
      </w:r>
    </w:p>
    <w:p w:rsidR="00827292" w:rsidRPr="0093327A" w:rsidRDefault="00887556">
      <w:pPr>
        <w:pStyle w:val="2"/>
        <w:widowControl/>
        <w:spacing w:before="0" w:after="0" w:line="288" w:lineRule="auto"/>
        <w:ind w:right="225"/>
        <w:rPr>
          <w:lang w:val="ru-RU"/>
        </w:rPr>
      </w:pPr>
      <w:r w:rsidRPr="0093327A">
        <w:rPr>
          <w:rStyle w:val="StrongEmphasis"/>
          <w:rFonts w:ascii="Open Sans" w:hAnsi="Open Sans"/>
          <w:b/>
          <w:color w:val="7C7C7C"/>
          <w:lang w:val="ru-RU"/>
        </w:rPr>
        <w:t>Детская психосоматика толкует некоторые заболевания таким образом:</w:t>
      </w:r>
    </w:p>
    <w:p w:rsidR="00827292" w:rsidRPr="0093327A" w:rsidRDefault="00887556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2857680" cy="2857680"/>
            <wp:effectExtent l="19050" t="19050" r="18870" b="18870"/>
            <wp:wrapSquare wrapText="left"/>
            <wp:docPr id="3" name="Изображение1" title="Детская психосомати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680" cy="2857680"/>
                    </a:xfrm>
                    <a:prstGeom prst="rect">
                      <a:avLst/>
                    </a:prstGeom>
                    <a:ln w="762">
                      <a:solidFill>
                        <a:srgbClr val="E4E4E4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93327A">
        <w:rPr>
          <w:rStyle w:val="StrongEmphasis"/>
          <w:rFonts w:ascii="Open Sans" w:hAnsi="Open Sans"/>
          <w:color w:val="7C7C7C"/>
          <w:lang w:val="ru-RU"/>
        </w:rPr>
        <w:t>Тонзилит</w:t>
      </w:r>
      <w:r>
        <w:rPr>
          <w:rFonts w:ascii="Open Sans" w:hAnsi="Open Sans"/>
          <w:color w:val="7C7C7C"/>
        </w:rPr>
        <w:t> </w:t>
      </w:r>
      <w:r w:rsidRPr="0093327A">
        <w:rPr>
          <w:rFonts w:ascii="Open Sans" w:hAnsi="Open Sans"/>
          <w:color w:val="7C7C7C"/>
          <w:lang w:val="ru-RU"/>
        </w:rPr>
        <w:t>– это проявление того, что ребенок не может или не смеет выс</w:t>
      </w:r>
      <w:r w:rsidRPr="0093327A">
        <w:rPr>
          <w:rFonts w:ascii="Open Sans" w:hAnsi="Open Sans"/>
          <w:color w:val="7C7C7C"/>
          <w:lang w:val="ru-RU"/>
        </w:rPr>
        <w:t>казать свое мнение, проявить свои способности.</w:t>
      </w:r>
    </w:p>
    <w:p w:rsidR="00827292" w:rsidRPr="0093327A" w:rsidRDefault="00887556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93327A">
        <w:rPr>
          <w:rStyle w:val="StrongEmphasis"/>
          <w:rFonts w:ascii="Open Sans" w:hAnsi="Open Sans"/>
          <w:color w:val="7C7C7C"/>
          <w:lang w:val="ru-RU"/>
        </w:rPr>
        <w:t>Аденоидит</w:t>
      </w:r>
      <w:r>
        <w:rPr>
          <w:rFonts w:ascii="Open Sans" w:hAnsi="Open Sans"/>
          <w:color w:val="7C7C7C"/>
        </w:rPr>
        <w:t> </w:t>
      </w:r>
      <w:r w:rsidRPr="0093327A">
        <w:rPr>
          <w:rFonts w:ascii="Open Sans" w:hAnsi="Open Sans"/>
          <w:color w:val="7C7C7C"/>
          <w:lang w:val="ru-RU"/>
        </w:rPr>
        <w:t>является признаком того, что ребенок считает или чувствует себя не востребованным, не нужным, бесполезным.</w:t>
      </w:r>
    </w:p>
    <w:p w:rsidR="00827292" w:rsidRPr="0093327A" w:rsidRDefault="00887556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93327A">
        <w:rPr>
          <w:rStyle w:val="StrongEmphasis"/>
          <w:rFonts w:ascii="Open Sans" w:hAnsi="Open Sans"/>
          <w:color w:val="7C7C7C"/>
          <w:lang w:val="ru-RU"/>
        </w:rPr>
        <w:t>Конъюктивит</w:t>
      </w:r>
      <w:r>
        <w:rPr>
          <w:rFonts w:ascii="Open Sans" w:hAnsi="Open Sans"/>
          <w:color w:val="7C7C7C"/>
        </w:rPr>
        <w:t> </w:t>
      </w:r>
      <w:r w:rsidRPr="0093327A">
        <w:rPr>
          <w:rFonts w:ascii="Open Sans" w:hAnsi="Open Sans"/>
          <w:color w:val="7C7C7C"/>
          <w:lang w:val="ru-RU"/>
        </w:rPr>
        <w:t>говорит о том, что ребенок больше не хочет или не может смотреть на то, что прои</w:t>
      </w:r>
      <w:r w:rsidRPr="0093327A">
        <w:rPr>
          <w:rFonts w:ascii="Open Sans" w:hAnsi="Open Sans"/>
          <w:color w:val="7C7C7C"/>
          <w:lang w:val="ru-RU"/>
        </w:rPr>
        <w:t>сходит вокруг него.</w:t>
      </w:r>
    </w:p>
    <w:p w:rsidR="00827292" w:rsidRPr="0093327A" w:rsidRDefault="00887556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93327A">
        <w:rPr>
          <w:rStyle w:val="StrongEmphasis"/>
          <w:rFonts w:ascii="Open Sans" w:hAnsi="Open Sans"/>
          <w:color w:val="7C7C7C"/>
          <w:lang w:val="ru-RU"/>
        </w:rPr>
        <w:t>Острые респираторные вирусные инфекции</w:t>
      </w:r>
      <w:r>
        <w:rPr>
          <w:rFonts w:ascii="Open Sans" w:hAnsi="Open Sans"/>
          <w:color w:val="7C7C7C"/>
        </w:rPr>
        <w:t> </w:t>
      </w:r>
      <w:r w:rsidRPr="0093327A">
        <w:rPr>
          <w:rFonts w:ascii="Open Sans" w:hAnsi="Open Sans"/>
          <w:color w:val="7C7C7C"/>
          <w:lang w:val="ru-RU"/>
        </w:rPr>
        <w:t>часто возникают у детей, на которых возлагаются слишком большие надежды, если ребенок чувствует, что не оправдал ожиданий родителей.</w:t>
      </w:r>
    </w:p>
    <w:p w:rsidR="00827292" w:rsidRPr="0093327A" w:rsidRDefault="00887556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93327A">
        <w:rPr>
          <w:rStyle w:val="StrongEmphasis"/>
          <w:rFonts w:ascii="Open Sans" w:hAnsi="Open Sans"/>
          <w:color w:val="7C7C7C"/>
          <w:lang w:val="ru-RU"/>
        </w:rPr>
        <w:t>Насморк</w:t>
      </w:r>
      <w:r>
        <w:rPr>
          <w:rFonts w:ascii="Open Sans" w:hAnsi="Open Sans"/>
          <w:color w:val="7C7C7C"/>
        </w:rPr>
        <w:t> </w:t>
      </w:r>
      <w:r w:rsidRPr="0093327A">
        <w:rPr>
          <w:rFonts w:ascii="Open Sans" w:hAnsi="Open Sans"/>
          <w:color w:val="7C7C7C"/>
          <w:lang w:val="ru-RU"/>
        </w:rPr>
        <w:t>является признаком часто сдерживаемого плача, обиды.</w:t>
      </w:r>
    </w:p>
    <w:p w:rsidR="00827292" w:rsidRPr="0093327A" w:rsidRDefault="00887556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93327A">
        <w:rPr>
          <w:rStyle w:val="StrongEmphasis"/>
          <w:rFonts w:ascii="Open Sans" w:hAnsi="Open Sans"/>
          <w:color w:val="7C7C7C"/>
          <w:lang w:val="ru-RU"/>
        </w:rPr>
        <w:t>Бронхит и кашель</w:t>
      </w:r>
      <w:r>
        <w:rPr>
          <w:rFonts w:ascii="Open Sans" w:hAnsi="Open Sans"/>
          <w:color w:val="7C7C7C"/>
        </w:rPr>
        <w:t> </w:t>
      </w:r>
      <w:r w:rsidRPr="0093327A">
        <w:rPr>
          <w:rFonts w:ascii="Open Sans" w:hAnsi="Open Sans"/>
          <w:color w:val="7C7C7C"/>
          <w:lang w:val="ru-RU"/>
        </w:rPr>
        <w:t>– это признаки боязни выразить свои чувства и эмоции перед мамой и папой, высказать то, что беспокоит.</w:t>
      </w:r>
    </w:p>
    <w:p w:rsidR="00827292" w:rsidRPr="0093327A" w:rsidRDefault="00887556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93327A">
        <w:rPr>
          <w:rStyle w:val="StrongEmphasis"/>
          <w:rFonts w:ascii="Open Sans" w:hAnsi="Open Sans"/>
          <w:color w:val="7C7C7C"/>
          <w:lang w:val="ru-RU"/>
        </w:rPr>
        <w:t>Аллергия</w:t>
      </w:r>
      <w:r>
        <w:rPr>
          <w:rFonts w:ascii="Open Sans" w:hAnsi="Open Sans"/>
          <w:color w:val="7C7C7C"/>
        </w:rPr>
        <w:t> </w:t>
      </w:r>
      <w:r w:rsidRPr="0093327A">
        <w:rPr>
          <w:rFonts w:ascii="Open Sans" w:hAnsi="Open Sans"/>
          <w:color w:val="7C7C7C"/>
          <w:lang w:val="ru-RU"/>
        </w:rPr>
        <w:t>– невозможность избавиться от источника постоянного раздражения или неудобства.</w:t>
      </w:r>
    </w:p>
    <w:p w:rsidR="00827292" w:rsidRPr="0093327A" w:rsidRDefault="00887556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93327A">
        <w:rPr>
          <w:rStyle w:val="StrongEmphasis"/>
          <w:rFonts w:ascii="Open Sans" w:hAnsi="Open Sans"/>
          <w:color w:val="7C7C7C"/>
          <w:lang w:val="ru-RU"/>
        </w:rPr>
        <w:t>Анемия</w:t>
      </w:r>
      <w:r>
        <w:rPr>
          <w:rFonts w:ascii="Open Sans" w:hAnsi="Open Sans"/>
          <w:color w:val="7C7C7C"/>
        </w:rPr>
        <w:t> </w:t>
      </w:r>
      <w:r w:rsidRPr="0093327A">
        <w:rPr>
          <w:rFonts w:ascii="Open Sans" w:hAnsi="Open Sans"/>
          <w:color w:val="7C7C7C"/>
          <w:lang w:val="ru-RU"/>
        </w:rPr>
        <w:t>свидетельствует о том, что ребенок не чу</w:t>
      </w:r>
      <w:r w:rsidRPr="0093327A">
        <w:rPr>
          <w:rFonts w:ascii="Open Sans" w:hAnsi="Open Sans"/>
          <w:color w:val="7C7C7C"/>
          <w:lang w:val="ru-RU"/>
        </w:rPr>
        <w:t>вствует уверенности в себе, в своих силах, ощущает недостаток радостей и приятных эмоций.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>Конечно, далеко не все детские болезни являются следствием подавленных страхов, негативных эмоций и душевных проблем.</w:t>
      </w:r>
    </w:p>
    <w:p w:rsidR="00827292" w:rsidRPr="0093327A" w:rsidRDefault="00887556">
      <w:pPr>
        <w:pStyle w:val="Textbody"/>
        <w:widowControl/>
        <w:spacing w:after="0"/>
        <w:ind w:right="225"/>
        <w:rPr>
          <w:lang w:val="ru-RU"/>
        </w:rPr>
      </w:pPr>
      <w:r w:rsidRPr="0093327A">
        <w:rPr>
          <w:rFonts w:ascii="Open Sans" w:hAnsi="Open Sans"/>
          <w:color w:val="7C7C7C"/>
          <w:lang w:val="ru-RU"/>
        </w:rPr>
        <w:lastRenderedPageBreak/>
        <w:t>Однако</w:t>
      </w:r>
      <w:proofErr w:type="gramStart"/>
      <w:r w:rsidRPr="0093327A">
        <w:rPr>
          <w:rFonts w:ascii="Open Sans" w:hAnsi="Open Sans"/>
          <w:color w:val="7C7C7C"/>
          <w:lang w:val="ru-RU"/>
        </w:rPr>
        <w:t>,</w:t>
      </w:r>
      <w:proofErr w:type="gramEnd"/>
      <w:r>
        <w:rPr>
          <w:rFonts w:ascii="Open Sans" w:hAnsi="Open Sans"/>
          <w:color w:val="7C7C7C"/>
        </w:rPr>
        <w:t> </w:t>
      </w:r>
      <w:r w:rsidRPr="0093327A">
        <w:rPr>
          <w:rStyle w:val="StrongEmphasis"/>
          <w:rFonts w:ascii="Open Sans" w:hAnsi="Open Sans"/>
          <w:color w:val="7C7C7C"/>
          <w:lang w:val="ru-RU"/>
        </w:rPr>
        <w:t>если какая-то проблема со здоровьем возн</w:t>
      </w:r>
      <w:r w:rsidRPr="0093327A">
        <w:rPr>
          <w:rStyle w:val="StrongEmphasis"/>
          <w:rFonts w:ascii="Open Sans" w:hAnsi="Open Sans"/>
          <w:color w:val="7C7C7C"/>
          <w:lang w:val="ru-RU"/>
        </w:rPr>
        <w:t>икает регулярно, стоит задуматься</w:t>
      </w:r>
      <w:r>
        <w:rPr>
          <w:rFonts w:ascii="Open Sans" w:hAnsi="Open Sans"/>
          <w:color w:val="7C7C7C"/>
        </w:rPr>
        <w:t> </w:t>
      </w:r>
      <w:r w:rsidRPr="0093327A">
        <w:rPr>
          <w:rFonts w:ascii="Open Sans" w:hAnsi="Open Sans"/>
          <w:color w:val="7C7C7C"/>
          <w:lang w:val="ru-RU"/>
        </w:rPr>
        <w:t>– а не является ли она психосоматическим заболеванием. Такие болезни очень часто трудно поддаются медикаментозному лечению. Ведь лечатся симптомы, а причины, вызвавшие проблемы со здоровьем, остаются врачу и родителям неиз</w:t>
      </w:r>
      <w:r w:rsidRPr="0093327A">
        <w:rPr>
          <w:rFonts w:ascii="Open Sans" w:hAnsi="Open Sans"/>
          <w:color w:val="7C7C7C"/>
          <w:lang w:val="ru-RU"/>
        </w:rPr>
        <w:t>вестными. Следовательно, пока не устранить факторы, которые способствуют появлению психосоматических заболеваний, не удастся и полностью избавится от болезни.</w:t>
      </w:r>
    </w:p>
    <w:p w:rsidR="00827292" w:rsidRPr="0093327A" w:rsidRDefault="00887556">
      <w:pPr>
        <w:pStyle w:val="2"/>
        <w:widowControl/>
        <w:spacing w:before="0" w:after="0" w:line="288" w:lineRule="auto"/>
        <w:ind w:right="225"/>
        <w:rPr>
          <w:lang w:val="ru-RU"/>
        </w:rPr>
      </w:pPr>
      <w:r w:rsidRPr="0093327A">
        <w:rPr>
          <w:rStyle w:val="StrongEmphasis"/>
          <w:rFonts w:ascii="Open Sans" w:hAnsi="Open Sans"/>
          <w:b/>
          <w:color w:val="7C7C7C"/>
          <w:lang w:val="ru-RU"/>
        </w:rPr>
        <w:t>Кариес как психосоматическое заболевание.</w:t>
      </w:r>
    </w:p>
    <w:p w:rsidR="00827292" w:rsidRPr="0093327A" w:rsidRDefault="00887556">
      <w:pPr>
        <w:pStyle w:val="3"/>
        <w:widowControl/>
        <w:spacing w:before="225" w:after="225" w:line="288" w:lineRule="auto"/>
        <w:ind w:right="225"/>
        <w:rPr>
          <w:rFonts w:ascii="Open Sans" w:hAnsi="Open Sans"/>
          <w:b w:val="0"/>
          <w:color w:val="7C7C7C"/>
          <w:lang w:val="ru-RU"/>
        </w:rPr>
      </w:pPr>
      <w:r w:rsidRPr="0093327A">
        <w:rPr>
          <w:rFonts w:ascii="Open Sans" w:hAnsi="Open Sans"/>
          <w:b w:val="0"/>
          <w:color w:val="7C7C7C"/>
          <w:lang w:val="ru-RU"/>
        </w:rPr>
        <w:t>Все это касается и кариеса, который также может быть си</w:t>
      </w:r>
      <w:r w:rsidRPr="0093327A">
        <w:rPr>
          <w:rFonts w:ascii="Open Sans" w:hAnsi="Open Sans"/>
          <w:b w:val="0"/>
          <w:color w:val="7C7C7C"/>
          <w:lang w:val="ru-RU"/>
        </w:rPr>
        <w:t>гналом организма ребенка, попыткой заявить, что что-то не так на эмоциональном плане.</w:t>
      </w:r>
    </w:p>
    <w:p w:rsidR="00827292" w:rsidRPr="0093327A" w:rsidRDefault="00887556">
      <w:pPr>
        <w:pStyle w:val="Textbody"/>
        <w:widowControl/>
        <w:spacing w:after="0"/>
        <w:ind w:right="225"/>
        <w:rPr>
          <w:lang w:val="ru-RU"/>
        </w:rPr>
      </w:pPr>
      <w:r w:rsidRPr="0093327A">
        <w:rPr>
          <w:rFonts w:ascii="Open Sans" w:hAnsi="Open Sans"/>
          <w:color w:val="7C7C7C"/>
          <w:lang w:val="ru-RU"/>
        </w:rPr>
        <w:t>Ведь зубами мы кусаем и пережевываем.</w:t>
      </w:r>
      <w:r>
        <w:rPr>
          <w:rFonts w:ascii="Open Sans" w:hAnsi="Open Sans"/>
          <w:color w:val="7C7C7C"/>
        </w:rPr>
        <w:t> </w:t>
      </w:r>
      <w:r w:rsidRPr="0093327A">
        <w:rPr>
          <w:rStyle w:val="StrongEmphasis"/>
          <w:rFonts w:ascii="Open Sans" w:hAnsi="Open Sans"/>
          <w:color w:val="7C7C7C"/>
          <w:lang w:val="ru-RU"/>
        </w:rPr>
        <w:t>Хорошие зубы – это показатель того, что ребенок способен эффективно добиваться поставленных целей, браться за дело энергично, преодо</w:t>
      </w:r>
      <w:r w:rsidRPr="0093327A">
        <w:rPr>
          <w:rStyle w:val="StrongEmphasis"/>
          <w:rFonts w:ascii="Open Sans" w:hAnsi="Open Sans"/>
          <w:color w:val="7C7C7C"/>
          <w:lang w:val="ru-RU"/>
        </w:rPr>
        <w:t>левать препятствия и доводить все до конца.</w:t>
      </w:r>
    </w:p>
    <w:p w:rsidR="00827292" w:rsidRPr="0093327A" w:rsidRDefault="00887556">
      <w:pPr>
        <w:pStyle w:val="Textbody"/>
        <w:widowControl/>
        <w:spacing w:after="0"/>
        <w:ind w:right="225"/>
        <w:rPr>
          <w:lang w:val="ru-RU"/>
        </w:rPr>
      </w:pPr>
      <w:r w:rsidRPr="0093327A">
        <w:rPr>
          <w:rStyle w:val="StrongEmphasis"/>
          <w:rFonts w:ascii="Open Sans" w:hAnsi="Open Sans"/>
          <w:color w:val="7C7C7C"/>
          <w:lang w:val="ru-RU"/>
        </w:rPr>
        <w:t>Хорошие зубы также свидетельствуют о силе характера</w:t>
      </w:r>
      <w:r w:rsidRPr="0093327A">
        <w:rPr>
          <w:rFonts w:ascii="Open Sans" w:hAnsi="Open Sans"/>
          <w:color w:val="7C7C7C"/>
          <w:lang w:val="ru-RU"/>
        </w:rPr>
        <w:t>, способности вовремя «показать зубы» или «оскалится» – отстоять свое лидерство и позицию, проявить решимость, открытость, принять правильное решение в любой сит</w:t>
      </w:r>
      <w:r w:rsidRPr="0093327A">
        <w:rPr>
          <w:rFonts w:ascii="Open Sans" w:hAnsi="Open Sans"/>
          <w:color w:val="7C7C7C"/>
          <w:lang w:val="ru-RU"/>
        </w:rPr>
        <w:t>уации.</w:t>
      </w:r>
    </w:p>
    <w:p w:rsidR="00827292" w:rsidRPr="0093327A" w:rsidRDefault="00887556">
      <w:pPr>
        <w:pStyle w:val="3"/>
        <w:widowControl/>
        <w:spacing w:before="225" w:after="225" w:line="288" w:lineRule="auto"/>
        <w:ind w:right="225"/>
        <w:rPr>
          <w:rFonts w:ascii="Open Sans" w:hAnsi="Open Sans"/>
          <w:b w:val="0"/>
          <w:color w:val="7C7C7C"/>
          <w:lang w:val="ru-RU"/>
        </w:rPr>
      </w:pPr>
      <w:r w:rsidRPr="0093327A">
        <w:rPr>
          <w:rFonts w:ascii="Open Sans" w:hAnsi="Open Sans"/>
          <w:b w:val="0"/>
          <w:color w:val="7C7C7C"/>
          <w:lang w:val="ru-RU"/>
        </w:rPr>
        <w:t>Плохие зубы или постоянно возникающие проблемы в ротовой полости могут свидетельствовать о том, что ребенок хочет, но не способен, боится, стесняется проявить свою пробивную силу, лидерство, доминантность.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 xml:space="preserve">Прежде всего, родителям нужно понять, во </w:t>
      </w:r>
      <w:r w:rsidRPr="0093327A">
        <w:rPr>
          <w:rFonts w:ascii="Open Sans" w:hAnsi="Open Sans"/>
          <w:color w:val="7C7C7C"/>
          <w:lang w:val="ru-RU"/>
        </w:rPr>
        <w:t>что же ребенку так хочется «вгрызться»? Какие внутренние эмоции, страхи, желания, агрессию ребенок подавляет и почему? Может быть, он хочет проявить свои лидерские качества, упорство, настойчивость, склонность к спорам и отстаиванию своей позиции, но не де</w:t>
      </w:r>
      <w:r w:rsidRPr="0093327A">
        <w:rPr>
          <w:rFonts w:ascii="Open Sans" w:hAnsi="Open Sans"/>
          <w:color w:val="7C7C7C"/>
          <w:lang w:val="ru-RU"/>
        </w:rPr>
        <w:t>лает этого из страха потерять любовь и уважение родителей? Может быть, он боится своих желаний и считает, что его мечты и цели противоречат представлениям родных о его предназначении?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>В любом случае, если у ребенка с завидной регулярностью появляется карие</w:t>
      </w:r>
      <w:r w:rsidRPr="0093327A">
        <w:rPr>
          <w:rFonts w:ascii="Open Sans" w:hAnsi="Open Sans"/>
          <w:color w:val="7C7C7C"/>
          <w:lang w:val="ru-RU"/>
        </w:rPr>
        <w:t xml:space="preserve">с и другие проблемы с зубами, можно как минимум поговорить с ребенком, выяснить чего же он на самом деле хочет и чего боится. Нужно донести до его сознания, что ему можно быть самим собой, что его не разлюбят, и не будут презирать за его истинную природу. </w:t>
      </w:r>
      <w:r w:rsidRPr="0093327A">
        <w:rPr>
          <w:rFonts w:ascii="Open Sans" w:hAnsi="Open Sans"/>
          <w:color w:val="7C7C7C"/>
          <w:lang w:val="ru-RU"/>
        </w:rPr>
        <w:t>А лучше всего – проконсультироваться с детским психологом, который поможет обнаружить все внутренние проблемы и «ужасы» ребенка. Врач также подскажет правильную линию поведения для родителей, если кариес все-таки окажется психосоматическим заболеванием.</w:t>
      </w:r>
    </w:p>
    <w:p w:rsidR="00827292" w:rsidRPr="0093327A" w:rsidRDefault="00887556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93327A">
        <w:rPr>
          <w:rFonts w:ascii="Open Sans" w:hAnsi="Open Sans"/>
          <w:color w:val="7C7C7C"/>
          <w:lang w:val="ru-RU"/>
        </w:rPr>
        <w:t>Оп</w:t>
      </w:r>
      <w:r w:rsidRPr="0093327A">
        <w:rPr>
          <w:rFonts w:ascii="Open Sans" w:hAnsi="Open Sans"/>
          <w:color w:val="7C7C7C"/>
          <w:lang w:val="ru-RU"/>
        </w:rPr>
        <w:t>тимальным будет бороться с кариесом комплексно, одновременно с нескольких сторон. Для начала нужно обратиться к квалифицированному детскому стоматологу для решения проблемы на физическом уровне. А также записаться на прием к психологу, для того, чтобы изба</w:t>
      </w:r>
      <w:r w:rsidRPr="0093327A">
        <w:rPr>
          <w:rFonts w:ascii="Open Sans" w:hAnsi="Open Sans"/>
          <w:color w:val="7C7C7C"/>
          <w:lang w:val="ru-RU"/>
        </w:rPr>
        <w:t>вить ребенка от возможного эмоционального и душевного дискомфорта.</w:t>
      </w:r>
    </w:p>
    <w:p w:rsidR="00827292" w:rsidRPr="0093327A" w:rsidRDefault="00827292">
      <w:pPr>
        <w:pStyle w:val="Standard"/>
        <w:rPr>
          <w:lang w:val="ru-RU"/>
        </w:rPr>
      </w:pPr>
    </w:p>
    <w:sectPr w:rsidR="00827292" w:rsidRPr="009332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56" w:rsidRDefault="00887556">
      <w:r>
        <w:separator/>
      </w:r>
    </w:p>
  </w:endnote>
  <w:endnote w:type="continuationSeparator" w:id="0">
    <w:p w:rsidR="00887556" w:rsidRDefault="008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56" w:rsidRDefault="00887556">
      <w:r>
        <w:rPr>
          <w:color w:val="000000"/>
        </w:rPr>
        <w:ptab w:relativeTo="margin" w:alignment="center" w:leader="none"/>
      </w:r>
    </w:p>
  </w:footnote>
  <w:footnote w:type="continuationSeparator" w:id="0">
    <w:p w:rsidR="00887556" w:rsidRDefault="0088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5153E"/>
    <w:multiLevelType w:val="multilevel"/>
    <w:tmpl w:val="56F43876"/>
    <w:lvl w:ilvl="0">
      <w:start w:val="1"/>
      <w:numFmt w:val="decimal"/>
      <w:lvlText w:val="%1."/>
      <w:lvlJc w:val="left"/>
      <w:pPr>
        <w:ind w:left="22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7292"/>
    <w:rsid w:val="00827292"/>
    <w:rsid w:val="00887556"/>
    <w:rsid w:val="0093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</cp:revision>
  <dcterms:created xsi:type="dcterms:W3CDTF">2009-04-16T11:32:00Z</dcterms:created>
  <dcterms:modified xsi:type="dcterms:W3CDTF">2018-02-24T11:45:00Z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