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84" w:rsidRPr="00950F37" w:rsidRDefault="00511284" w:rsidP="001D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511284" w:rsidRPr="00950F37" w:rsidRDefault="00511284" w:rsidP="001D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«Описание модели агробизнес-школы».</w:t>
      </w:r>
    </w:p>
    <w:p w:rsidR="002B6D20" w:rsidRPr="00950F37" w:rsidRDefault="002B6D20" w:rsidP="002B6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F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Агробизнес-школы является:</w:t>
      </w:r>
    </w:p>
    <w:p w:rsidR="002B6D20" w:rsidRPr="00950F37" w:rsidRDefault="002B6D20" w:rsidP="002B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F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модели инновационной общеобразовательной сельской школы нового типа, сочетающей </w:t>
      </w:r>
      <w:proofErr w:type="gramStart"/>
      <w:r w:rsidRPr="00950F37">
        <w:rPr>
          <w:rFonts w:ascii="Times New Roman" w:eastAsia="Times New Roman" w:hAnsi="Times New Roman" w:cs="Times New Roman"/>
          <w:bCs/>
          <w:sz w:val="28"/>
          <w:szCs w:val="28"/>
        </w:rPr>
        <w:t>сильный  учебный</w:t>
      </w:r>
      <w:proofErr w:type="gramEnd"/>
      <w:r w:rsidRPr="00950F3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процесс,  эффективное трудовое обучение и воспитание,  производственную культуру.</w:t>
      </w:r>
    </w:p>
    <w:p w:rsidR="002B6D20" w:rsidRPr="00950F37" w:rsidRDefault="002B6D20" w:rsidP="00B5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Стратегическим приоритетом модели</w:t>
      </w:r>
      <w:r w:rsidR="00EA42F0" w:rsidRPr="00950F37">
        <w:rPr>
          <w:rFonts w:ascii="Times New Roman" w:hAnsi="Times New Roman" w:cs="Times New Roman"/>
          <w:b/>
          <w:sz w:val="28"/>
          <w:szCs w:val="28"/>
        </w:rPr>
        <w:t xml:space="preserve"> "Школа - Хозяйство"</w:t>
      </w:r>
      <w:r w:rsidRPr="00950F37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учебно-методических, организационных, экономических, материально-технических условий для обеспечения функционирования и</w:t>
      </w:r>
      <w:r w:rsidR="00B53E8E" w:rsidRPr="00950F37">
        <w:rPr>
          <w:rFonts w:ascii="Times New Roman" w:hAnsi="Times New Roman" w:cs="Times New Roman"/>
          <w:sz w:val="28"/>
          <w:szCs w:val="28"/>
        </w:rPr>
        <w:t xml:space="preserve"> инновационного развития агро</w:t>
      </w:r>
      <w:r w:rsidRPr="00950F37">
        <w:rPr>
          <w:rFonts w:ascii="Times New Roman" w:hAnsi="Times New Roman" w:cs="Times New Roman"/>
          <w:sz w:val="28"/>
          <w:szCs w:val="28"/>
        </w:rPr>
        <w:t xml:space="preserve">бизнес- </w:t>
      </w:r>
      <w:proofErr w:type="gramStart"/>
      <w:r w:rsidRPr="00950F37">
        <w:rPr>
          <w:rFonts w:ascii="Times New Roman" w:hAnsi="Times New Roman" w:cs="Times New Roman"/>
          <w:sz w:val="28"/>
          <w:szCs w:val="28"/>
        </w:rPr>
        <w:t>школы ,</w:t>
      </w:r>
      <w:proofErr w:type="gramEnd"/>
      <w:r w:rsidRPr="00950F37">
        <w:rPr>
          <w:rFonts w:ascii="Times New Roman" w:hAnsi="Times New Roman" w:cs="Times New Roman"/>
          <w:sz w:val="28"/>
          <w:szCs w:val="28"/>
        </w:rPr>
        <w:t xml:space="preserve"> что предполагает: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создание оптимального механизма реализации внедрения </w:t>
      </w:r>
      <w:r w:rsidR="00EA42F0" w:rsidRPr="00950F37">
        <w:rPr>
          <w:rFonts w:ascii="Times New Roman" w:hAnsi="Times New Roman" w:cs="Times New Roman"/>
          <w:sz w:val="28"/>
          <w:szCs w:val="28"/>
        </w:rPr>
        <w:t>агробизнес образования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gramStart"/>
      <w:r w:rsidR="00B53E8E" w:rsidRPr="00950F3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950F37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создание материально-технической базы по внедрению </w:t>
      </w:r>
      <w:r w:rsidR="00B53E8E" w:rsidRPr="00950F37">
        <w:rPr>
          <w:rFonts w:ascii="Times New Roman" w:hAnsi="Times New Roman" w:cs="Times New Roman"/>
          <w:sz w:val="28"/>
          <w:szCs w:val="28"/>
        </w:rPr>
        <w:t>агробизнес образования</w:t>
      </w:r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работы, </w:t>
      </w:r>
      <w:proofErr w:type="gramStart"/>
      <w:r w:rsidRPr="00950F37">
        <w:rPr>
          <w:rFonts w:ascii="Times New Roman" w:hAnsi="Times New Roman" w:cs="Times New Roman"/>
          <w:sz w:val="28"/>
          <w:szCs w:val="28"/>
        </w:rPr>
        <w:t>позволяющей  раннюю</w:t>
      </w:r>
      <w:proofErr w:type="gramEnd"/>
      <w:r w:rsidR="00B53E8E" w:rsidRPr="0095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="00B53E8E" w:rsidRPr="00950F37">
        <w:rPr>
          <w:rFonts w:ascii="Times New Roman" w:hAnsi="Times New Roman" w:cs="Times New Roman"/>
          <w:sz w:val="28"/>
          <w:szCs w:val="28"/>
        </w:rPr>
        <w:t>обучающихся</w:t>
      </w:r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изменение содержания учебных программ, дополняющих стандарты образования и позволяющих выпускнику ориентироваться и адаптироваться в социально-экономическом пространстве </w:t>
      </w:r>
      <w:r w:rsidR="00B53E8E" w:rsidRPr="00950F37">
        <w:rPr>
          <w:rFonts w:ascii="Times New Roman" w:hAnsi="Times New Roman" w:cs="Times New Roman"/>
          <w:sz w:val="28"/>
          <w:szCs w:val="28"/>
        </w:rPr>
        <w:t>села, района, области, страны</w:t>
      </w:r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формирование системы демократичного, государственно-общественного управления школой;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обеспечение экономической стабильности школы и создание ресурсов её развития.</w:t>
      </w:r>
    </w:p>
    <w:p w:rsidR="00774E88" w:rsidRPr="00950F37" w:rsidRDefault="00774E88" w:rsidP="00774E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0F37">
        <w:rPr>
          <w:rFonts w:ascii="Times New Roman" w:hAnsi="Times New Roman"/>
          <w:sz w:val="28"/>
          <w:szCs w:val="28"/>
        </w:rPr>
        <w:t>В 2014-2014 учебном году в школе обучается</w:t>
      </w:r>
      <w:r w:rsidR="00B53E8E" w:rsidRPr="00950F37">
        <w:rPr>
          <w:rFonts w:ascii="Times New Roman" w:hAnsi="Times New Roman"/>
          <w:sz w:val="28"/>
          <w:szCs w:val="28"/>
        </w:rPr>
        <w:t xml:space="preserve"> 66</w:t>
      </w:r>
      <w:r w:rsidRPr="00950F37">
        <w:rPr>
          <w:rFonts w:ascii="Times New Roman" w:hAnsi="Times New Roman"/>
          <w:sz w:val="28"/>
          <w:szCs w:val="28"/>
        </w:rPr>
        <w:t xml:space="preserve">9 </w:t>
      </w:r>
      <w:r w:rsidR="00B53E8E" w:rsidRPr="00950F37">
        <w:rPr>
          <w:rFonts w:ascii="Times New Roman" w:hAnsi="Times New Roman"/>
          <w:sz w:val="28"/>
          <w:szCs w:val="28"/>
        </w:rPr>
        <w:t>обучающихся</w:t>
      </w:r>
      <w:r w:rsidRPr="00950F37">
        <w:rPr>
          <w:rFonts w:ascii="Times New Roman" w:hAnsi="Times New Roman"/>
          <w:sz w:val="28"/>
          <w:szCs w:val="28"/>
        </w:rPr>
        <w:t>.</w:t>
      </w:r>
    </w:p>
    <w:p w:rsidR="00774E88" w:rsidRPr="00950F37" w:rsidRDefault="00774E88" w:rsidP="00774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11"/>
          <w:sz w:val="28"/>
          <w:szCs w:val="28"/>
        </w:rPr>
      </w:pPr>
    </w:p>
    <w:p w:rsidR="00774E88" w:rsidRPr="00950F37" w:rsidRDefault="00774E88" w:rsidP="00774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950F37">
        <w:rPr>
          <w:rFonts w:ascii="Times New Roman" w:hAnsi="Times New Roman" w:cs="Times New Roman"/>
          <w:b/>
          <w:iCs/>
          <w:spacing w:val="-11"/>
          <w:sz w:val="28"/>
          <w:szCs w:val="28"/>
        </w:rPr>
        <w:t>Контингент  по</w:t>
      </w:r>
      <w:proofErr w:type="gramEnd"/>
      <w:r w:rsidRPr="00950F37">
        <w:rPr>
          <w:rFonts w:ascii="Times New Roman" w:hAnsi="Times New Roman" w:cs="Times New Roman"/>
          <w:b/>
          <w:iCs/>
          <w:spacing w:val="-11"/>
          <w:sz w:val="28"/>
          <w:szCs w:val="28"/>
        </w:rPr>
        <w:t xml:space="preserve">  ступеням  обучения:</w:t>
      </w:r>
    </w:p>
    <w:p w:rsidR="00774E88" w:rsidRPr="00950F37" w:rsidRDefault="00774E88" w:rsidP="00774E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29"/>
        <w:gridCol w:w="1276"/>
        <w:gridCol w:w="2316"/>
      </w:tblGrid>
      <w:tr w:rsidR="00774E88" w:rsidRPr="00950F37" w:rsidTr="00950F37">
        <w:trPr>
          <w:trHeight w:hRule="exact" w:val="6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  <w:p w:rsidR="007E5F29" w:rsidRPr="00950F37" w:rsidRDefault="007E5F29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Общий контингент обучающихся</w:t>
            </w: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50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учителей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0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выпускников</w:t>
            </w:r>
          </w:p>
          <w:p w:rsidR="00950F37" w:rsidRPr="00950F37" w:rsidRDefault="00950F37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0F37" w:rsidRPr="00950F37" w:rsidRDefault="00950F37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774E88" w:rsidRPr="00950F37" w:rsidTr="007E5F29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774E88" w:rsidRPr="00950F37" w:rsidTr="007E5F29">
        <w:trPr>
          <w:trHeight w:hRule="exact"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E88" w:rsidRPr="00950F37" w:rsidTr="007E5F29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F37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774E88" w:rsidRPr="00950F37"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  <w:proofErr w:type="gramEnd"/>
            <w:r w:rsidR="00774E88" w:rsidRPr="00950F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E88" w:rsidRPr="00950F37" w:rsidTr="007E5F29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Cs/>
                <w:sz w:val="28"/>
                <w:szCs w:val="28"/>
              </w:rPr>
              <w:t>669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876C5" w:rsidRDefault="00F876C5" w:rsidP="007E5F29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01954" w:rsidRPr="00950F37" w:rsidRDefault="006C4557" w:rsidP="007E5F29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     По данным на 1 января 2015 года в школе обучается 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669 обучающихся. Персонал (административный, педагогический, </w:t>
      </w:r>
      <w:proofErr w:type="spellStart"/>
      <w:r w:rsidR="007E5F29" w:rsidRPr="00950F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E5F29" w:rsidRPr="00950F37">
        <w:rPr>
          <w:rFonts w:ascii="Times New Roman" w:hAnsi="Times New Roman" w:cs="Times New Roman"/>
          <w:sz w:val="28"/>
          <w:szCs w:val="28"/>
        </w:rPr>
        <w:t xml:space="preserve"> - вспомогательный и </w:t>
      </w:r>
      <w:proofErr w:type="gramStart"/>
      <w:r w:rsidR="007E5F29" w:rsidRPr="00950F37">
        <w:rPr>
          <w:rFonts w:ascii="Times New Roman" w:hAnsi="Times New Roman" w:cs="Times New Roman"/>
          <w:sz w:val="28"/>
          <w:szCs w:val="28"/>
        </w:rPr>
        <w:t>обслуживающий)  составляет</w:t>
      </w:r>
      <w:proofErr w:type="gramEnd"/>
      <w:r w:rsidR="007E5F29"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Pr="00950F37">
        <w:rPr>
          <w:rFonts w:ascii="Times New Roman" w:hAnsi="Times New Roman" w:cs="Times New Roman"/>
          <w:sz w:val="28"/>
          <w:szCs w:val="28"/>
        </w:rPr>
        <w:t xml:space="preserve"> 98 человек. Школа располагает следующими </w:t>
      </w:r>
      <w:proofErr w:type="gramStart"/>
      <w:r w:rsidRPr="00950F37">
        <w:rPr>
          <w:rFonts w:ascii="Times New Roman" w:hAnsi="Times New Roman" w:cs="Times New Roman"/>
          <w:sz w:val="28"/>
          <w:szCs w:val="28"/>
        </w:rPr>
        <w:t xml:space="preserve">зданиями 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E5F29" w:rsidRPr="00950F37">
        <w:rPr>
          <w:rFonts w:ascii="Times New Roman" w:hAnsi="Times New Roman" w:cs="Times New Roman"/>
          <w:sz w:val="28"/>
          <w:szCs w:val="28"/>
        </w:rPr>
        <w:t xml:space="preserve"> помещениями </w:t>
      </w:r>
      <w:r w:rsidRPr="00950F37">
        <w:rPr>
          <w:rFonts w:ascii="Times New Roman" w:hAnsi="Times New Roman" w:cs="Times New Roman"/>
          <w:sz w:val="28"/>
          <w:szCs w:val="28"/>
        </w:rPr>
        <w:t>для проведения учебно-воспитательного процесса:</w:t>
      </w:r>
    </w:p>
    <w:p w:rsidR="006C4557" w:rsidRPr="00950F37" w:rsidRDefault="00901954" w:rsidP="00FB2242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1. д</w:t>
      </w:r>
      <w:r w:rsidR="006C4557" w:rsidRPr="00950F37">
        <w:rPr>
          <w:rFonts w:ascii="Times New Roman" w:hAnsi="Times New Roman" w:cs="Times New Roman"/>
          <w:sz w:val="28"/>
          <w:szCs w:val="28"/>
        </w:rPr>
        <w:t>ва основных учебных корпуса,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28 учебных кабинета,</w:t>
      </w:r>
      <w:r w:rsidR="006C4557" w:rsidRPr="00950F37">
        <w:rPr>
          <w:rFonts w:ascii="Times New Roman" w:hAnsi="Times New Roman" w:cs="Times New Roman"/>
          <w:sz w:val="28"/>
          <w:szCs w:val="28"/>
        </w:rPr>
        <w:t xml:space="preserve"> компь</w:t>
      </w:r>
      <w:r w:rsidRPr="00950F37">
        <w:rPr>
          <w:rFonts w:ascii="Times New Roman" w:hAnsi="Times New Roman" w:cs="Times New Roman"/>
          <w:sz w:val="28"/>
          <w:szCs w:val="28"/>
        </w:rPr>
        <w:t>ютерный класс,</w:t>
      </w:r>
      <w:r w:rsidR="006C4557" w:rsidRPr="00950F37">
        <w:rPr>
          <w:rFonts w:ascii="Times New Roman" w:hAnsi="Times New Roman" w:cs="Times New Roman"/>
          <w:sz w:val="28"/>
          <w:szCs w:val="28"/>
        </w:rPr>
        <w:t xml:space="preserve"> столовую, </w:t>
      </w:r>
      <w:proofErr w:type="gramStart"/>
      <w:r w:rsidR="006C4557" w:rsidRPr="00950F37">
        <w:rPr>
          <w:rFonts w:ascii="Times New Roman" w:hAnsi="Times New Roman" w:cs="Times New Roman"/>
          <w:sz w:val="28"/>
          <w:szCs w:val="28"/>
        </w:rPr>
        <w:t>библиотеку,  кабинеты</w:t>
      </w:r>
      <w:proofErr w:type="gramEnd"/>
      <w:r w:rsidR="006C4557" w:rsidRPr="00950F37">
        <w:rPr>
          <w:rFonts w:ascii="Times New Roman" w:hAnsi="Times New Roman" w:cs="Times New Roman"/>
          <w:sz w:val="28"/>
          <w:szCs w:val="28"/>
        </w:rPr>
        <w:t xml:space="preserve"> технологии,2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="006C4557" w:rsidRPr="00950F37">
        <w:rPr>
          <w:rFonts w:ascii="Times New Roman" w:hAnsi="Times New Roman" w:cs="Times New Roman"/>
          <w:sz w:val="28"/>
          <w:szCs w:val="28"/>
        </w:rPr>
        <w:t>спортивных зала, актов</w:t>
      </w:r>
      <w:r w:rsidRPr="00950F37">
        <w:rPr>
          <w:rFonts w:ascii="Times New Roman" w:hAnsi="Times New Roman" w:cs="Times New Roman"/>
          <w:sz w:val="28"/>
          <w:szCs w:val="28"/>
        </w:rPr>
        <w:t>ый зал</w:t>
      </w:r>
      <w:r w:rsidR="006C4557" w:rsidRPr="00950F37">
        <w:rPr>
          <w:rFonts w:ascii="Times New Roman" w:hAnsi="Times New Roman" w:cs="Times New Roman"/>
          <w:sz w:val="28"/>
          <w:szCs w:val="28"/>
        </w:rPr>
        <w:t>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2.Учебно-производственная мастерская;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практических занятий по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агропрофилю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школа имеет пришкольный участок на территории школы, трактор.</w:t>
      </w:r>
    </w:p>
    <w:p w:rsidR="006C4557" w:rsidRPr="00950F37" w:rsidRDefault="006C4557" w:rsidP="00FB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 школе реализуются программы: 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-базовые общеобразовательные;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-программа развивающего обучения «ШколаРоссии»;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-профильное обучение на старшей ступени;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-дополнительное образование патриотической, гражданско-правовой, художественно-эстетической, спортивно-оздоровительной, экологической, туристско-</w:t>
      </w:r>
      <w:proofErr w:type="gramStart"/>
      <w:r w:rsidRPr="00950F37">
        <w:rPr>
          <w:rFonts w:ascii="Times New Roman" w:hAnsi="Times New Roman" w:cs="Times New Roman"/>
          <w:sz w:val="28"/>
          <w:szCs w:val="28"/>
        </w:rPr>
        <w:t>краеведческой,культурологической</w:t>
      </w:r>
      <w:proofErr w:type="gramEnd"/>
      <w:r w:rsidRPr="00950F37">
        <w:rPr>
          <w:rFonts w:ascii="Times New Roman" w:hAnsi="Times New Roman" w:cs="Times New Roman"/>
          <w:sz w:val="28"/>
          <w:szCs w:val="28"/>
        </w:rPr>
        <w:t xml:space="preserve">  направленности.</w:t>
      </w:r>
    </w:p>
    <w:p w:rsidR="006C4557" w:rsidRPr="00950F37" w:rsidRDefault="006C4557" w:rsidP="00FB2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ab/>
      </w:r>
      <w:r w:rsidR="00901954" w:rsidRPr="00950F37">
        <w:rPr>
          <w:rFonts w:ascii="Times New Roman" w:hAnsi="Times New Roman" w:cs="Times New Roman"/>
          <w:b/>
          <w:sz w:val="28"/>
          <w:szCs w:val="28"/>
        </w:rPr>
        <w:t xml:space="preserve">Социально – </w:t>
      </w:r>
      <w:proofErr w:type="spellStart"/>
      <w:r w:rsidR="00901954" w:rsidRPr="00950F37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901954" w:rsidRPr="00950F37">
        <w:rPr>
          <w:rFonts w:ascii="Times New Roman" w:hAnsi="Times New Roman" w:cs="Times New Roman"/>
          <w:b/>
          <w:sz w:val="28"/>
          <w:szCs w:val="28"/>
        </w:rPr>
        <w:t xml:space="preserve"> –педагогическое сопровождение</w:t>
      </w:r>
      <w:r w:rsidRPr="00950F37">
        <w:rPr>
          <w:rFonts w:ascii="Times New Roman" w:hAnsi="Times New Roman" w:cs="Times New Roman"/>
          <w:sz w:val="28"/>
          <w:szCs w:val="28"/>
        </w:rPr>
        <w:t xml:space="preserve">. Школа обеспечивает </w:t>
      </w:r>
      <w:r w:rsidR="00901954" w:rsidRPr="00950F37">
        <w:rPr>
          <w:rFonts w:ascii="Times New Roman" w:hAnsi="Times New Roman" w:cs="Times New Roman"/>
          <w:sz w:val="28"/>
          <w:szCs w:val="28"/>
        </w:rPr>
        <w:t>социально- психологическое</w:t>
      </w:r>
      <w:r w:rsidRPr="00950F37">
        <w:rPr>
          <w:rFonts w:ascii="Times New Roman" w:hAnsi="Times New Roman" w:cs="Times New Roman"/>
          <w:sz w:val="28"/>
          <w:szCs w:val="28"/>
        </w:rPr>
        <w:t xml:space="preserve"> сопровождение ребенка с 1 по 11 кл</w:t>
      </w:r>
      <w:r w:rsidR="00901954" w:rsidRPr="00950F37">
        <w:rPr>
          <w:rFonts w:ascii="Times New Roman" w:hAnsi="Times New Roman" w:cs="Times New Roman"/>
          <w:sz w:val="28"/>
          <w:szCs w:val="28"/>
        </w:rPr>
        <w:t>асс через работу психолога, социального педагога, работу Уполномоченного по правам ребенка, работу Службы примирения.</w:t>
      </w:r>
    </w:p>
    <w:p w:rsidR="006C4557" w:rsidRPr="00950F37" w:rsidRDefault="006C4557" w:rsidP="00FB2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ab/>
        <w:t>Образовательные и социальные проекты</w:t>
      </w:r>
      <w:r w:rsidRPr="00950F37">
        <w:rPr>
          <w:rFonts w:ascii="Times New Roman" w:hAnsi="Times New Roman" w:cs="Times New Roman"/>
          <w:sz w:val="28"/>
          <w:szCs w:val="28"/>
        </w:rPr>
        <w:t xml:space="preserve"> ориентированы на решение конкретной проблемы, на достижение конкретных результатов.</w:t>
      </w:r>
    </w:p>
    <w:p w:rsidR="00774E88" w:rsidRPr="00FB2242" w:rsidRDefault="006C4557" w:rsidP="00FB2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ab/>
        <w:t>Дополнительное образование.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 школе успешно реализуется система дополнительного образования для развития творческих способностей и интересов учащихся: «Изостудия», </w:t>
      </w:r>
      <w:proofErr w:type="spellStart"/>
      <w:r w:rsidR="00901954" w:rsidRPr="00950F37">
        <w:rPr>
          <w:rFonts w:ascii="Times New Roman" w:hAnsi="Times New Roman" w:cs="Times New Roman"/>
          <w:sz w:val="28"/>
          <w:szCs w:val="28"/>
        </w:rPr>
        <w:t>декаративно</w:t>
      </w:r>
      <w:proofErr w:type="spellEnd"/>
      <w:r w:rsidR="00901954" w:rsidRPr="00950F37">
        <w:rPr>
          <w:rFonts w:ascii="Times New Roman" w:hAnsi="Times New Roman" w:cs="Times New Roman"/>
          <w:sz w:val="28"/>
          <w:szCs w:val="28"/>
        </w:rPr>
        <w:t xml:space="preserve"> – прикладное направление, экологическое направление, техническое направление,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вокальные ансамбли, фольклорные ансамбли,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Pr="00950F37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7E5F29" w:rsidRPr="00950F37">
        <w:rPr>
          <w:rFonts w:ascii="Times New Roman" w:hAnsi="Times New Roman" w:cs="Times New Roman"/>
          <w:sz w:val="28"/>
          <w:szCs w:val="28"/>
        </w:rPr>
        <w:t>общественная организация «ДО</w:t>
      </w:r>
      <w:r w:rsidR="00901954" w:rsidRPr="00950F37">
        <w:rPr>
          <w:rFonts w:ascii="Times New Roman" w:hAnsi="Times New Roman" w:cs="Times New Roman"/>
          <w:sz w:val="28"/>
          <w:szCs w:val="28"/>
        </w:rPr>
        <w:t>М»</w:t>
      </w:r>
      <w:r w:rsidRPr="00950F37">
        <w:rPr>
          <w:rFonts w:ascii="Times New Roman" w:hAnsi="Times New Roman" w:cs="Times New Roman"/>
          <w:sz w:val="28"/>
          <w:szCs w:val="28"/>
        </w:rPr>
        <w:t xml:space="preserve">, </w:t>
      </w:r>
      <w:r w:rsidR="00901954" w:rsidRPr="00950F37">
        <w:rPr>
          <w:rFonts w:ascii="Times New Roman" w:hAnsi="Times New Roman" w:cs="Times New Roman"/>
          <w:sz w:val="28"/>
          <w:szCs w:val="28"/>
        </w:rPr>
        <w:t>волонтерское движение.</w:t>
      </w:r>
    </w:p>
    <w:p w:rsidR="005461CF" w:rsidRPr="00950F37" w:rsidRDefault="005461CF" w:rsidP="00FB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Нормативно – правовая база, регулирующая функционирование агробизнес-колы «Школа- хозяйство»</w:t>
      </w:r>
      <w:r w:rsidR="00C2466E" w:rsidRPr="00950F37">
        <w:rPr>
          <w:rFonts w:ascii="Times New Roman" w:hAnsi="Times New Roman" w:cs="Times New Roman"/>
          <w:b/>
          <w:sz w:val="28"/>
          <w:szCs w:val="28"/>
        </w:rPr>
        <w:t xml:space="preserve"> в МОУ ИРМО «Уриковская СОШ»</w:t>
      </w:r>
      <w:r w:rsidR="00D41FD8" w:rsidRPr="00950F37">
        <w:rPr>
          <w:rFonts w:ascii="Times New Roman" w:hAnsi="Times New Roman" w:cs="Times New Roman"/>
          <w:b/>
          <w:sz w:val="28"/>
          <w:szCs w:val="28"/>
        </w:rPr>
        <w:t xml:space="preserve"> строится с опорой на модернизацию</w:t>
      </w:r>
      <w:r w:rsidR="00C2466E" w:rsidRPr="00950F37">
        <w:rPr>
          <w:rFonts w:ascii="Times New Roman" w:hAnsi="Times New Roman" w:cs="Times New Roman"/>
          <w:b/>
          <w:sz w:val="28"/>
          <w:szCs w:val="28"/>
        </w:rPr>
        <w:t xml:space="preserve"> школьного образования на селе</w:t>
      </w:r>
      <w:r w:rsidR="00D41FD8" w:rsidRPr="00950F37">
        <w:rPr>
          <w:rFonts w:ascii="Times New Roman" w:hAnsi="Times New Roman" w:cs="Times New Roman"/>
          <w:b/>
          <w:sz w:val="28"/>
          <w:szCs w:val="28"/>
        </w:rPr>
        <w:t xml:space="preserve"> и в соответствии с:</w:t>
      </w:r>
    </w:p>
    <w:p w:rsidR="00D41FD8" w:rsidRPr="00774E88" w:rsidRDefault="00D41FD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N 273-ФЗ "Об образовании в Российской Федерации",</w:t>
      </w:r>
    </w:p>
    <w:p w:rsidR="000E606C" w:rsidRPr="000E606C" w:rsidRDefault="000E606C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0E6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Минобразования и науки РФ от 17 декабря 2010 г. №1897 «Об утверждении ФГОС</w:t>
      </w:r>
      <w:r>
        <w:rPr>
          <w:color w:val="333333"/>
          <w:shd w:val="clear" w:color="auto" w:fill="FFFFFF"/>
        </w:rPr>
        <w:t xml:space="preserve"> </w:t>
      </w:r>
      <w:r w:rsidRPr="000E6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ООО»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41FD8" w:rsidRPr="00774E88" w:rsidRDefault="00C2466E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программой "Устойчивое развитие сельских территорий на 2014 - 2017 годы и на период до 2020 года", утвержденной постановлением Правительства РФ от 15 июля 2013 года N 598, реализуемыми в </w:t>
      </w:r>
      <w:r w:rsidR="00D41FD8" w:rsidRPr="00774E88">
        <w:rPr>
          <w:rFonts w:ascii="Times New Roman" w:hAnsi="Times New Roman" w:cs="Times New Roman"/>
          <w:sz w:val="28"/>
          <w:szCs w:val="28"/>
        </w:rPr>
        <w:t>настоящее время,</w:t>
      </w:r>
    </w:p>
    <w:p w:rsidR="00D41FD8" w:rsidRDefault="00D41FD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Государственной программой "Развитие сельского хозяйства, поддержка рынков сельскохозяйственной продукции, сырья и продовольствия" на 2013 - 2020 годы,</w:t>
      </w:r>
    </w:p>
    <w:p w:rsidR="00774E88" w:rsidRPr="00774E88" w:rsidRDefault="00774E8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</w:t>
      </w:r>
      <w:r w:rsidRPr="00774E88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</w:t>
      </w:r>
    </w:p>
    <w:p w:rsidR="00D41FD8" w:rsidRPr="00774E88" w:rsidRDefault="00D41FD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Концепцией Федеральной целевой программы развития образования на 2011 - 2015 годы, утвержденной распоряжением Правительства Российской Федерации от 7 февраля 2011 года N 163-р,</w:t>
      </w:r>
    </w:p>
    <w:p w:rsidR="00D41FD8" w:rsidRPr="00774E88" w:rsidRDefault="00D41FD8" w:rsidP="00FB2242">
      <w:pPr>
        <w:pStyle w:val="ConsPlusNormal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 xml:space="preserve">Федеральном законе РФ от 6 октября 2003 года N 131-ФЗ "Об общих принципах организации местного самоуправления в Российской Федерации", </w:t>
      </w:r>
    </w:p>
    <w:p w:rsidR="00C2466E" w:rsidRPr="00774E88" w:rsidRDefault="00C2466E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программой Иркутской области "Развитие сельского хозяйства и регулирование рынков сельскохозяйственной продукции, сырья и продовольствия" на 2014 - 2020 годы, утвержденной постановлением Правительства Иркутской области от 9 декабря 2013 года N 568-пп, и</w:t>
      </w:r>
    </w:p>
    <w:p w:rsidR="00C2466E" w:rsidRPr="00774E88" w:rsidRDefault="00774E8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</w:t>
      </w:r>
      <w:r w:rsidR="00C2466E" w:rsidRPr="00774E88">
        <w:rPr>
          <w:rFonts w:ascii="Times New Roman" w:hAnsi="Times New Roman" w:cs="Times New Roman"/>
          <w:sz w:val="28"/>
          <w:szCs w:val="28"/>
        </w:rPr>
        <w:t xml:space="preserve"> развития системы агробизнес-образования на сельских территориях Иркутской области до 2020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61CF" w:rsidRPr="00774E88" w:rsidRDefault="00C2466E" w:rsidP="00FB2242">
      <w:pPr>
        <w:pStyle w:val="ConsPlusNormal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774E88">
        <w:rPr>
          <w:rFonts w:ascii="Times New Roman" w:hAnsi="Times New Roman" w:cs="Times New Roman"/>
          <w:sz w:val="28"/>
          <w:szCs w:val="28"/>
        </w:rPr>
        <w:t>Агротехнопарков</w:t>
      </w:r>
      <w:proofErr w:type="spellEnd"/>
      <w:r w:rsidR="00FB2242">
        <w:rPr>
          <w:rFonts w:ascii="Times New Roman" w:hAnsi="Times New Roman" w:cs="Times New Roman"/>
          <w:sz w:val="28"/>
          <w:szCs w:val="28"/>
        </w:rPr>
        <w:t xml:space="preserve"> в</w:t>
      </w:r>
      <w:r w:rsidR="00774E88">
        <w:rPr>
          <w:rFonts w:ascii="Times New Roman" w:hAnsi="Times New Roman" w:cs="Times New Roman"/>
          <w:sz w:val="28"/>
          <w:szCs w:val="28"/>
        </w:rPr>
        <w:t xml:space="preserve"> Иркутской области, </w:t>
      </w:r>
    </w:p>
    <w:p w:rsidR="005461CF" w:rsidRPr="00774E88" w:rsidRDefault="005461CF" w:rsidP="00FB2242">
      <w:pPr>
        <w:pStyle w:val="ConsPlusNormal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bCs/>
          <w:sz w:val="28"/>
          <w:szCs w:val="28"/>
        </w:rPr>
        <w:t xml:space="preserve">Концепция развития непрерывного </w:t>
      </w:r>
      <w:proofErr w:type="spellStart"/>
      <w:proofErr w:type="gramStart"/>
      <w:r w:rsidRPr="00774E88">
        <w:rPr>
          <w:rFonts w:ascii="Times New Roman" w:hAnsi="Times New Roman" w:cs="Times New Roman"/>
          <w:bCs/>
          <w:sz w:val="28"/>
          <w:szCs w:val="28"/>
        </w:rPr>
        <w:t>агро</w:t>
      </w:r>
      <w:proofErr w:type="spellEnd"/>
      <w:r w:rsidRPr="00774E88">
        <w:rPr>
          <w:rFonts w:ascii="Times New Roman" w:hAnsi="Times New Roman" w:cs="Times New Roman"/>
          <w:bCs/>
          <w:sz w:val="28"/>
          <w:szCs w:val="28"/>
        </w:rPr>
        <w:t>-бизнес</w:t>
      </w:r>
      <w:proofErr w:type="gramEnd"/>
      <w:r w:rsidRPr="00774E88">
        <w:rPr>
          <w:rFonts w:ascii="Times New Roman" w:hAnsi="Times New Roman" w:cs="Times New Roman"/>
          <w:bCs/>
          <w:sz w:val="28"/>
          <w:szCs w:val="28"/>
        </w:rPr>
        <w:t>-образования на сельских территориях Иркутской области на период до 2020 года.</w:t>
      </w:r>
      <w:r w:rsidRPr="00774E88">
        <w:rPr>
          <w:rFonts w:ascii="Times New Roman" w:hAnsi="Times New Roman" w:cs="Times New Roman"/>
          <w:sz w:val="28"/>
          <w:szCs w:val="28"/>
        </w:rPr>
        <w:t>Утвержденаприказомминистерства образованияИркутской области, министерства сельского хозяйства Иркутской областиот 18 июля 2014 годаN 85-мпр/61-мпр</w:t>
      </w:r>
    </w:p>
    <w:p w:rsidR="005461CF" w:rsidRPr="000E606C" w:rsidRDefault="005461CF" w:rsidP="00FB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84" w:rsidRPr="000E606C" w:rsidRDefault="00511284" w:rsidP="00FB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6C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6F1CB5" w:rsidRPr="000E606C" w:rsidRDefault="00511284" w:rsidP="00FB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6C">
        <w:rPr>
          <w:rFonts w:ascii="Times New Roman" w:hAnsi="Times New Roman" w:cs="Times New Roman"/>
          <w:b/>
          <w:sz w:val="28"/>
          <w:szCs w:val="28"/>
        </w:rPr>
        <w:t>«Отношение к представляемой модели агробизнес-школы</w:t>
      </w:r>
      <w:r w:rsidR="00901954" w:rsidRPr="000E606C">
        <w:rPr>
          <w:rFonts w:ascii="Times New Roman" w:hAnsi="Times New Roman" w:cs="Times New Roman"/>
          <w:b/>
          <w:sz w:val="28"/>
          <w:szCs w:val="28"/>
        </w:rPr>
        <w:t>»</w:t>
      </w:r>
    </w:p>
    <w:p w:rsidR="006F1CB5" w:rsidRPr="00901954" w:rsidRDefault="006F1CB5" w:rsidP="00FB2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54">
        <w:rPr>
          <w:rFonts w:ascii="Times New Roman" w:hAnsi="Times New Roman" w:cs="Times New Roman"/>
          <w:sz w:val="28"/>
          <w:szCs w:val="28"/>
        </w:rPr>
        <w:t xml:space="preserve">Концепция развития </w:t>
      </w:r>
      <w:r w:rsidR="00901954" w:rsidRPr="00901954">
        <w:rPr>
          <w:rFonts w:ascii="Times New Roman" w:hAnsi="Times New Roman" w:cs="Times New Roman"/>
          <w:sz w:val="28"/>
          <w:szCs w:val="28"/>
        </w:rPr>
        <w:t>модели агробизнес- школы «Школа- хозяйство»</w:t>
      </w:r>
      <w:r w:rsidR="000E606C">
        <w:rPr>
          <w:rFonts w:ascii="Times New Roman" w:hAnsi="Times New Roman" w:cs="Times New Roman"/>
          <w:sz w:val="28"/>
          <w:szCs w:val="28"/>
        </w:rPr>
        <w:t xml:space="preserve"> </w:t>
      </w:r>
      <w:r w:rsidRPr="00901954">
        <w:rPr>
          <w:rFonts w:ascii="Times New Roman" w:eastAsia="Times New Roman" w:hAnsi="Times New Roman" w:cs="Times New Roman"/>
          <w:sz w:val="28"/>
          <w:szCs w:val="28"/>
        </w:rPr>
        <w:t>обусловлена новыми требованиями, изложенными в документе «Национальная образовательная инициатива «НАША НОВАЯ ШКОЛА», в Программе «Образование и развитие инновационной экономики: внедрение современной модели образования в 2010-20</w:t>
      </w:r>
      <w:r w:rsidR="00901954" w:rsidRPr="0090195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01954">
        <w:rPr>
          <w:rFonts w:ascii="Times New Roman" w:eastAsia="Times New Roman" w:hAnsi="Times New Roman" w:cs="Times New Roman"/>
          <w:sz w:val="28"/>
          <w:szCs w:val="28"/>
        </w:rPr>
        <w:t xml:space="preserve"> гг.» и другими нормативными акт</w:t>
      </w:r>
      <w:r w:rsidR="00901954" w:rsidRPr="00901954">
        <w:rPr>
          <w:rFonts w:ascii="Times New Roman" w:eastAsia="Times New Roman" w:hAnsi="Times New Roman" w:cs="Times New Roman"/>
          <w:sz w:val="28"/>
          <w:szCs w:val="28"/>
        </w:rPr>
        <w:t>ами по развитию образования в Иркутской области</w:t>
      </w:r>
      <w:r w:rsidRPr="009019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0B7B" w:rsidRPr="00283619" w:rsidRDefault="00AA4B9F" w:rsidP="0028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 агробизнес – школы «Школа-хозяйство»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 как профильной школы для сельской местности</w:t>
      </w:r>
      <w:r w:rsidR="00C92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нами как одна из перспективных, </w:t>
      </w:r>
      <w:r w:rsidR="006F1CB5" w:rsidRPr="00901954">
        <w:rPr>
          <w:rFonts w:ascii="Times New Roman" w:hAnsi="Times New Roman" w:cs="Times New Roman"/>
          <w:sz w:val="28"/>
          <w:szCs w:val="28"/>
        </w:rPr>
        <w:t xml:space="preserve">с учетом соответствия задач школы приоритетным направлениям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Иркутского района</w:t>
      </w:r>
      <w:r w:rsidR="006F1CB5" w:rsidRPr="00901954">
        <w:rPr>
          <w:rFonts w:ascii="Times New Roman" w:hAnsi="Times New Roman" w:cs="Times New Roman"/>
          <w:sz w:val="28"/>
          <w:szCs w:val="28"/>
        </w:rPr>
        <w:t>,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 позволяющих ориентировать выпускника на подготовку к трудовой деятельности (в </w:t>
      </w:r>
      <w:r w:rsidR="000E606C">
        <w:rPr>
          <w:rFonts w:ascii="Times New Roman" w:eastAsia="Times New Roman" w:hAnsi="Times New Roman" w:cs="Times New Roman"/>
          <w:sz w:val="28"/>
          <w:szCs w:val="28"/>
        </w:rPr>
        <w:t>освоении универсальных базовых знаний,</w:t>
      </w:r>
      <w:r w:rsidR="00FB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0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овощеводстве, цветоводстве, </w:t>
      </w:r>
      <w:r w:rsidR="000E606C">
        <w:rPr>
          <w:rFonts w:ascii="Times New Roman" w:eastAsia="Times New Roman" w:hAnsi="Times New Roman" w:cs="Times New Roman"/>
          <w:sz w:val="28"/>
          <w:szCs w:val="28"/>
        </w:rPr>
        <w:t>в животноводстве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C0B7B" w:rsidRPr="00D7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B7B" w:rsidRPr="00283619" w:rsidRDefault="00AC0B7B" w:rsidP="002836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Мы видим, что Выпускник сельской школы – это биологически, экологически, экономически грамотный землепользователь как минимум в масштабах личного подсобного хозяйства.</w:t>
      </w:r>
    </w:p>
    <w:p w:rsidR="00F876C5" w:rsidRDefault="00AC0B7B" w:rsidP="00F876C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AC0B7B">
        <w:rPr>
          <w:rFonts w:ascii="Times New Roman" w:hAnsi="Times New Roman" w:cs="Times New Roman"/>
          <w:b/>
          <w:sz w:val="28"/>
          <w:szCs w:val="28"/>
          <w:lang w:val="sah-RU"/>
        </w:rPr>
        <w:t>Модель агробизнес-школы, в чем особенность модели</w:t>
      </w:r>
      <w:r w:rsidR="00F876C5"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</w:p>
    <w:p w:rsidR="00AC0B7B" w:rsidRPr="00F876C5" w:rsidRDefault="00F876C5" w:rsidP="00FB224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876C5">
        <w:rPr>
          <w:rFonts w:ascii="Times New Roman" w:hAnsi="Times New Roman" w:cs="Times New Roman"/>
          <w:sz w:val="28"/>
          <w:szCs w:val="28"/>
          <w:lang w:val="sah-RU"/>
        </w:rPr>
        <w:t>Модель</w:t>
      </w:r>
      <w:r w:rsidR="00AC0B7B" w:rsidRPr="00F876C5">
        <w:rPr>
          <w:rFonts w:ascii="Times New Roman" w:hAnsi="Times New Roman" w:cs="Times New Roman"/>
          <w:sz w:val="28"/>
          <w:szCs w:val="28"/>
          <w:lang w:val="sah-RU"/>
        </w:rPr>
        <w:t xml:space="preserve"> “Школа- Х</w:t>
      </w:r>
      <w:r w:rsidR="000E606C" w:rsidRPr="00F876C5">
        <w:rPr>
          <w:rFonts w:ascii="Times New Roman" w:hAnsi="Times New Roman" w:cs="Times New Roman"/>
          <w:sz w:val="28"/>
          <w:szCs w:val="28"/>
          <w:lang w:val="sah-RU"/>
        </w:rPr>
        <w:t>озяйство” планирует начать совместную  деятельность с дошкольным учреждение МДОУ</w:t>
      </w:r>
      <w:r w:rsidR="00283619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E606C" w:rsidRPr="00F876C5">
        <w:rPr>
          <w:rFonts w:ascii="Times New Roman" w:hAnsi="Times New Roman" w:cs="Times New Roman"/>
          <w:sz w:val="28"/>
          <w:szCs w:val="28"/>
          <w:lang w:val="sah-RU"/>
        </w:rPr>
        <w:t>ИРМО "Уриковский детс</w:t>
      </w:r>
      <w:r w:rsidRPr="00F876C5">
        <w:rPr>
          <w:rFonts w:ascii="Times New Roman" w:hAnsi="Times New Roman" w:cs="Times New Roman"/>
          <w:sz w:val="28"/>
          <w:szCs w:val="28"/>
          <w:lang w:val="sah-RU"/>
        </w:rPr>
        <w:t>кий сад общеразвивающего вида".С</w:t>
      </w:r>
      <w:r w:rsidR="000E606C" w:rsidRPr="00F876C5">
        <w:rPr>
          <w:rFonts w:ascii="Times New Roman" w:hAnsi="Times New Roman" w:cs="Times New Roman"/>
          <w:sz w:val="28"/>
          <w:szCs w:val="28"/>
          <w:lang w:val="sah-RU"/>
        </w:rPr>
        <w:t xml:space="preserve">читаем, что любовь к Земле, бережное отношение к труду </w:t>
      </w:r>
      <w:r w:rsidR="005273CE" w:rsidRPr="00F876C5">
        <w:rPr>
          <w:rFonts w:ascii="Times New Roman" w:hAnsi="Times New Roman" w:cs="Times New Roman"/>
          <w:sz w:val="28"/>
          <w:szCs w:val="28"/>
          <w:lang w:val="sah-RU"/>
        </w:rPr>
        <w:t>необходимо развивать с дошкольного учреждения как у воспитанников, так и родителей (законных представителей).</w:t>
      </w:r>
    </w:p>
    <w:p w:rsidR="00AC0B7B" w:rsidRPr="00D72AC6" w:rsidRDefault="00AC0B7B" w:rsidP="00FB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Особенность агрошколы:</w:t>
      </w:r>
    </w:p>
    <w:p w:rsidR="00AC0B7B" w:rsidRPr="00D72AC6" w:rsidRDefault="00AC0B7B" w:rsidP="00FB224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- в начальной школе — развитие общих и творческих способностей детей на основе выявления их интересов и наклонностей через введения интегрированных предметов, факультативных занятий, досуговых форм творческой деятельности, внеурочной деятельности</w:t>
      </w:r>
    </w:p>
    <w:p w:rsidR="00AC0B7B" w:rsidRPr="00D72AC6" w:rsidRDefault="00AC0B7B" w:rsidP="00FB224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- в средней школе на основе интересов, склонностей и самопознания личности проводятся элективные курсы по основам агрономии (агрохимии, агробиологии).</w:t>
      </w:r>
    </w:p>
    <w:p w:rsidR="00AC0B7B" w:rsidRPr="00D72AC6" w:rsidRDefault="00AC0B7B" w:rsidP="00FB224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- в старшей школе - дифференциация обучения учащихся на основе углубленной и профессиональной подготовки, индивидуальной работы, участие старшеклассников в научно-познавательных объединениях.</w:t>
      </w:r>
    </w:p>
    <w:p w:rsidR="00AC0B7B" w:rsidRPr="00283619" w:rsidRDefault="00AC0B7B" w:rsidP="00FB224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283619">
        <w:rPr>
          <w:rFonts w:ascii="Times New Roman" w:hAnsi="Times New Roman" w:cs="Times New Roman"/>
          <w:b/>
          <w:sz w:val="28"/>
          <w:szCs w:val="28"/>
          <w:lang w:val="sah-RU"/>
        </w:rPr>
        <w:t>Научно-методическая, учебная деятельность;</w:t>
      </w:r>
    </w:p>
    <w:p w:rsidR="00AC0B7B" w:rsidRPr="00D72AC6" w:rsidRDefault="00F876C5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 </w:t>
      </w:r>
      <w:r w:rsidR="005273CE">
        <w:rPr>
          <w:rFonts w:ascii="Times New Roman" w:hAnsi="Times New Roman" w:cs="Times New Roman"/>
          <w:sz w:val="28"/>
          <w:szCs w:val="28"/>
        </w:rPr>
        <w:t xml:space="preserve">бизнес школа </w:t>
      </w:r>
      <w:r w:rsidR="00AC0B7B" w:rsidRPr="00D72AC6">
        <w:rPr>
          <w:rFonts w:ascii="Times New Roman" w:hAnsi="Times New Roman" w:cs="Times New Roman"/>
          <w:sz w:val="28"/>
          <w:szCs w:val="28"/>
        </w:rPr>
        <w:t xml:space="preserve"> работает по учебному плану, разработанному на основе  базисного учебного  плана для общеобразовательных учреждений с учетом структуры школы (с дополнительным изучением предметов агротехнологического цикла) и ориентирован на индивидуально - ориентированное обучение и воспитание как средство развития школы и саморазвития личности обучающихся в условиях агротехнологической школы, что позволяет учитывать и сочетать потребности общества и максимальное развитие возможностей каждого ученика.</w:t>
      </w:r>
    </w:p>
    <w:p w:rsidR="006F1CB5" w:rsidRPr="005273CE" w:rsidRDefault="00AC0B7B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Среднее общее образование является основой для получения среднего профессионального и высшего профессионального образования. По окончании срока обучения аттестаты о среднем общем образовании.</w:t>
      </w:r>
    </w:p>
    <w:p w:rsidR="00AC0B7B" w:rsidRPr="00D72AC6" w:rsidRDefault="00AC0B7B" w:rsidP="00FB2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2AC6">
        <w:rPr>
          <w:sz w:val="28"/>
          <w:szCs w:val="28"/>
        </w:rPr>
        <w:t xml:space="preserve">Обучающиеся работают на учебно-опытном участке и подсобном хозяйстве, во время летних каникул организуется </w:t>
      </w:r>
      <w:r w:rsidR="005273CE">
        <w:rPr>
          <w:sz w:val="28"/>
          <w:szCs w:val="28"/>
        </w:rPr>
        <w:t>летний трудовой лагерь "Селяне"</w:t>
      </w:r>
      <w:r w:rsidRPr="00D72AC6">
        <w:rPr>
          <w:sz w:val="28"/>
          <w:szCs w:val="28"/>
        </w:rPr>
        <w:t xml:space="preserve">, практические занятия проводятся на учебно-опытном </w:t>
      </w:r>
      <w:proofErr w:type="gramStart"/>
      <w:r w:rsidRPr="00D72AC6">
        <w:rPr>
          <w:sz w:val="28"/>
          <w:szCs w:val="28"/>
        </w:rPr>
        <w:t>участке .</w:t>
      </w:r>
      <w:proofErr w:type="gramEnd"/>
    </w:p>
    <w:p w:rsidR="00AC0B7B" w:rsidRPr="00F876C5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C5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t>Сущностной характеристикой выпускника сельской школы является способность быть хозяином земли. Хозяин земли — это ее собствен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ник. Чтобы быть таковым, выпускник сельской школы должен быть готовым к землепользованию и хозяйство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ванию на земле. Он должен быть экологи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чески и экономически образован, иметь кре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стьянское самосознание, жизненные планы, связанные с жизнью на селе.</w:t>
      </w:r>
    </w:p>
    <w:p w:rsidR="00AC0B7B" w:rsidRPr="00D72AC6" w:rsidRDefault="00AC0B7B" w:rsidP="00FB22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C5">
        <w:rPr>
          <w:rFonts w:ascii="Times New Roman" w:hAnsi="Times New Roman" w:cs="Times New Roman"/>
          <w:color w:val="000000"/>
          <w:sz w:val="28"/>
          <w:szCs w:val="28"/>
        </w:rPr>
        <w:t>Выпускники современной сельской шко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лы готовятся к жизни в условиях рыночно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го хозяйства. Адаптация к этим условиям требует от них практического овладения основами экономики и агрономии, компь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ютерной грамотности, умения пользоваться сельскохозяйственной техникой, навыков общения, знания народных обычаев, ува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жительного и бережливого отношения к результатам сельскохозяйственного труда. </w:t>
      </w:r>
    </w:p>
    <w:p w:rsidR="00AC0B7B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На вопрос, каким должен быть механизм выполнения социального заказа и удовлетворения образовательных потребностей учащихся, ответ дает Концепция модернизации российского образования на период до 2020 года – создание «Системы специализированной подготовки (профильного обучения) в старших классах, ориентированной на индивидуализацию обучения и социализацию учащихся».</w:t>
      </w:r>
    </w:p>
    <w:p w:rsidR="00F876C5" w:rsidRPr="00950F37" w:rsidRDefault="00F876C5" w:rsidP="00F87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Выявленные запросы: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-муниципальный заказ включает:</w:t>
      </w:r>
      <w:r w:rsidRPr="00950F37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образования, подготовка к внедрению ФГОС, патриотическое воспитание, трудовое воспитание, поддержка одаренных детей, поддержка детей из малообеспеченных семей;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z w:val="28"/>
          <w:szCs w:val="28"/>
        </w:rPr>
        <w:t>гражданский заказ:</w:t>
      </w:r>
      <w:r w:rsidRPr="00950F37">
        <w:rPr>
          <w:rFonts w:ascii="Times New Roman" w:hAnsi="Times New Roman" w:cs="Times New Roman"/>
          <w:sz w:val="28"/>
          <w:szCs w:val="28"/>
        </w:rPr>
        <w:t xml:space="preserve"> сохранение культурного и духовного наследия, нравственное и патриотическое воспитание, толерантность;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z w:val="28"/>
          <w:szCs w:val="28"/>
        </w:rPr>
        <w:t>заказ от организаций и предприятий села</w:t>
      </w:r>
      <w:r w:rsidRPr="00950F37">
        <w:rPr>
          <w:rFonts w:ascii="Times New Roman" w:hAnsi="Times New Roman" w:cs="Times New Roman"/>
          <w:b/>
          <w:sz w:val="28"/>
          <w:szCs w:val="28"/>
        </w:rPr>
        <w:t>:</w:t>
      </w:r>
      <w:r w:rsidRPr="00950F37">
        <w:rPr>
          <w:rFonts w:ascii="Times New Roman" w:hAnsi="Times New Roman" w:cs="Times New Roman"/>
          <w:sz w:val="28"/>
          <w:szCs w:val="28"/>
        </w:rPr>
        <w:t xml:space="preserve"> подготовка рабочих кадров и кадров с начальным профессиональным и средним специальным образованием для предприятий села (сельское хозяйство, строительство, ЖКХ, педагогические кадры и т.д.); 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z w:val="28"/>
          <w:szCs w:val="28"/>
        </w:rPr>
        <w:t>заказ родителей</w:t>
      </w:r>
      <w:r w:rsidRPr="00950F37">
        <w:rPr>
          <w:rFonts w:ascii="Times New Roman" w:hAnsi="Times New Roman" w:cs="Times New Roman"/>
          <w:b/>
          <w:sz w:val="28"/>
          <w:szCs w:val="28"/>
        </w:rPr>
        <w:t>:</w:t>
      </w:r>
      <w:r w:rsidRPr="00950F37">
        <w:rPr>
          <w:rFonts w:ascii="Times New Roman" w:hAnsi="Times New Roman" w:cs="Times New Roman"/>
          <w:sz w:val="28"/>
          <w:szCs w:val="28"/>
        </w:rPr>
        <w:t xml:space="preserve"> усиление материально-технической базы, создание воспитывающей среды в школе, подготовка к внедрению ФГОС ООО, внедрение новых технологий обучения и оценивания труда учащихся, развитие дополнительного образования, стимулирование и поощрение учащихся,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родителей, конкурентоспособность при поступлении в ВУЗ, высокий уровень социальной адаптации выпускников.</w:t>
      </w:r>
    </w:p>
    <w:p w:rsidR="00F876C5" w:rsidRPr="00950F37" w:rsidRDefault="00F876C5" w:rsidP="00F87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По итогам проведенного анкетирования 73,9% родителей на первое место ставят воспитательн</w:t>
      </w:r>
      <w:r>
        <w:rPr>
          <w:rFonts w:ascii="Times New Roman" w:hAnsi="Times New Roman" w:cs="Times New Roman"/>
          <w:sz w:val="28"/>
          <w:szCs w:val="28"/>
        </w:rPr>
        <w:t>ую функцию школы, патриотическое и трудовое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воспитание приоритетно. </w:t>
      </w:r>
    </w:p>
    <w:p w:rsidR="00F876C5" w:rsidRPr="00950F37" w:rsidRDefault="00F876C5" w:rsidP="00F8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Подтверждение актуальности введения агробизнес образования подтверждается анкетированием.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Поддержали траекторию развития МОУ ИРМО «Уриковская СОШ» в направлении агробизнес образования: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 -членов Управляющего Совета школы;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100%- членов Совета учащихся;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100%- членов Общешкольного родительского комитета;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100%- педагогического коллектива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Среди обучающихся 1-4 классов: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819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6C5" w:rsidRPr="00950F37" w:rsidRDefault="00F876C5" w:rsidP="00F8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Из диаграммы видно, что большинство обучающихся позитивно относятся к введению агробизнес образования в школе.</w:t>
      </w: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252095</wp:posOffset>
            </wp:positionV>
            <wp:extent cx="5114925" cy="2952750"/>
            <wp:effectExtent l="19050" t="0" r="9525" b="0"/>
            <wp:wrapTight wrapText="bothSides">
              <wp:wrapPolygon edited="0">
                <wp:start x="-80" y="0"/>
                <wp:lineTo x="-80" y="21600"/>
                <wp:lineTo x="21640" y="21600"/>
                <wp:lineTo x="21640" y="0"/>
                <wp:lineTo x="-80" y="0"/>
              </wp:wrapPolygon>
            </wp:wrapTight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 w:rsidRPr="00950F37">
        <w:rPr>
          <w:rFonts w:ascii="Times New Roman" w:hAnsi="Times New Roman" w:cs="Times New Roman"/>
          <w:sz w:val="28"/>
          <w:szCs w:val="28"/>
        </w:rPr>
        <w:t>Опрос органов общественного управления учреждением показывает полное понимание важности введения агробизнес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37">
        <w:rPr>
          <w:rFonts w:ascii="Times New Roman" w:hAnsi="Times New Roman" w:cs="Times New Roman"/>
          <w:sz w:val="28"/>
          <w:szCs w:val="28"/>
        </w:rPr>
        <w:t xml:space="preserve">образования для современного сельского школьника. В то же время, не смотря на достаточно высокий процент заинтересованных родителей (законных представителей) - в среднем 65%, процент родителей, не желающих развивать своих детей в направлении агробизнес образования возрастает (соответственно 22%,27%,40%). Данные опроса подтверждают необходимость введения </w:t>
      </w:r>
      <w:bookmarkEnd w:id="0"/>
      <w:r w:rsidRPr="00950F37">
        <w:rPr>
          <w:rFonts w:ascii="Times New Roman" w:hAnsi="Times New Roman" w:cs="Times New Roman"/>
          <w:sz w:val="28"/>
          <w:szCs w:val="28"/>
        </w:rPr>
        <w:t>агробизнес образования постепенно, меняя мировоззрение как обучающихся, так и их родителей. Важно со ступени дошкольного образования воспитывать уважительное отношение к Земле, сельскохозяйственному труду, своей малой родине.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При построении модели агробизнес-школы МОУ ИРМО «Уриковская СОШ» - «Школа- хозяйство» видим особую важность взаимодействия с законодательными и исполнительными органами власти, органами местного самоуправления, представителями предприятий и производств.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2AC6">
        <w:rPr>
          <w:rFonts w:ascii="Times New Roman" w:hAnsi="Times New Roman" w:cs="Times New Roman"/>
          <w:b/>
          <w:bCs/>
          <w:iCs/>
          <w:sz w:val="28"/>
          <w:szCs w:val="28"/>
        </w:rPr>
        <w:t>Выпускник сельской школы: образ человека культуры и хозяина земли.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 xml:space="preserve">Выполнение сельской школой социально - восстановительных функций по отношению к </w:t>
      </w:r>
      <w:proofErr w:type="spellStart"/>
      <w:r w:rsidRPr="00D72AC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72AC6">
        <w:rPr>
          <w:rFonts w:ascii="Times New Roman" w:hAnsi="Times New Roman" w:cs="Times New Roman"/>
          <w:sz w:val="28"/>
          <w:szCs w:val="28"/>
        </w:rPr>
        <w:t>л</w:t>
      </w:r>
      <w:r w:rsidRPr="00D72A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AC6">
        <w:rPr>
          <w:rFonts w:ascii="Times New Roman" w:hAnsi="Times New Roman" w:cs="Times New Roman"/>
          <w:sz w:val="28"/>
          <w:szCs w:val="28"/>
        </w:rPr>
        <w:t xml:space="preserve"> возможно лишь при условии воспи</w:t>
      </w:r>
      <w:r w:rsidRPr="00D72AC6">
        <w:rPr>
          <w:rFonts w:ascii="Times New Roman" w:hAnsi="Times New Roman" w:cs="Times New Roman"/>
          <w:sz w:val="28"/>
          <w:szCs w:val="28"/>
        </w:rPr>
        <w:softHyphen/>
        <w:t>тания и подготовки к этому своих выпуск</w:t>
      </w:r>
      <w:r w:rsidRPr="00D72AC6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Школа готовит своего выпускника: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Не только к адаптации в современных социально-экономических условиях, но и к активному участию в улучшении жизни села;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К культурному землепользованию, охране окружающей среды, использованию наукоемких технологий в аграрном производстве;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К сохранению собственного здоровья и высокой работоспособности в сельских условиях;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Осознанному выбору профессий с учетом настоящих и будущих потребностей села и района в кадрах;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К продолжению образования, к самообразованию, устойчивому саморазвитию на основе высокой мотивации достижений успеха в жизнедеятельности.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Школа, как важнейшая отрасль, обеспечивающая потребности человека в получении знаний – все больше ориентируется на потребности рынка и становится его экономическим субъектом.</w:t>
      </w:r>
    </w:p>
    <w:p w:rsidR="00AC0B7B" w:rsidRDefault="006F1CB5" w:rsidP="00F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5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C0B7B" w:rsidSect="00283619">
      <w:footerReference w:type="default" r:id="rId10"/>
      <w:pgSz w:w="11906" w:h="16838"/>
      <w:pgMar w:top="1134" w:right="850" w:bottom="709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C5" w:rsidRDefault="00F876C5" w:rsidP="00F876C5">
      <w:pPr>
        <w:spacing w:after="0" w:line="240" w:lineRule="auto"/>
      </w:pPr>
      <w:r>
        <w:separator/>
      </w:r>
    </w:p>
  </w:endnote>
  <w:endnote w:type="continuationSeparator" w:id="0">
    <w:p w:rsidR="00F876C5" w:rsidRDefault="00F876C5" w:rsidP="00F8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5" w:rsidRDefault="00F876C5">
    <w:pPr>
      <w:pStyle w:val="ac"/>
      <w:jc w:val="right"/>
    </w:pPr>
  </w:p>
  <w:p w:rsidR="00F876C5" w:rsidRDefault="00F876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C5" w:rsidRDefault="00F876C5" w:rsidP="00F876C5">
      <w:pPr>
        <w:spacing w:after="0" w:line="240" w:lineRule="auto"/>
      </w:pPr>
      <w:r>
        <w:separator/>
      </w:r>
    </w:p>
  </w:footnote>
  <w:footnote w:type="continuationSeparator" w:id="0">
    <w:p w:rsidR="00F876C5" w:rsidRDefault="00F876C5" w:rsidP="00F8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48B7F68"/>
    <w:multiLevelType w:val="hybridMultilevel"/>
    <w:tmpl w:val="15466F44"/>
    <w:lvl w:ilvl="0" w:tplc="9E14E350">
      <w:start w:val="1"/>
      <w:numFmt w:val="bullet"/>
      <w:lvlText w:val="•"/>
      <w:lvlJc w:val="left"/>
      <w:pPr>
        <w:ind w:left="1429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07110"/>
    <w:multiLevelType w:val="hybridMultilevel"/>
    <w:tmpl w:val="D12C198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19B97D96"/>
    <w:multiLevelType w:val="hybridMultilevel"/>
    <w:tmpl w:val="5576E632"/>
    <w:lvl w:ilvl="0" w:tplc="157EE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7D2A"/>
    <w:multiLevelType w:val="hybridMultilevel"/>
    <w:tmpl w:val="3244E72A"/>
    <w:lvl w:ilvl="0" w:tplc="172EB8DA">
      <w:start w:val="1"/>
      <w:numFmt w:val="decimal"/>
      <w:lvlText w:val="%1)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2C19"/>
    <w:multiLevelType w:val="hybridMultilevel"/>
    <w:tmpl w:val="EDB4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8394C"/>
    <w:multiLevelType w:val="hybridMultilevel"/>
    <w:tmpl w:val="6360D9D6"/>
    <w:lvl w:ilvl="0" w:tplc="773481DA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1EB71D5"/>
    <w:multiLevelType w:val="multilevel"/>
    <w:tmpl w:val="A510E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3F87702"/>
    <w:multiLevelType w:val="hybridMultilevel"/>
    <w:tmpl w:val="8824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E6CAD"/>
    <w:multiLevelType w:val="hybridMultilevel"/>
    <w:tmpl w:val="8AF8EC58"/>
    <w:lvl w:ilvl="0" w:tplc="A85AF3D8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104F5"/>
    <w:multiLevelType w:val="multilevel"/>
    <w:tmpl w:val="EE248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F234AF"/>
    <w:multiLevelType w:val="hybridMultilevel"/>
    <w:tmpl w:val="D190FDF6"/>
    <w:lvl w:ilvl="0" w:tplc="1452E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41A"/>
    <w:rsid w:val="000C18D7"/>
    <w:rsid w:val="000E606C"/>
    <w:rsid w:val="00133F32"/>
    <w:rsid w:val="0017591D"/>
    <w:rsid w:val="001C4409"/>
    <w:rsid w:val="001D4688"/>
    <w:rsid w:val="001F63DC"/>
    <w:rsid w:val="00243DE2"/>
    <w:rsid w:val="00283619"/>
    <w:rsid w:val="002B6D20"/>
    <w:rsid w:val="00407BB9"/>
    <w:rsid w:val="00472FBA"/>
    <w:rsid w:val="00511284"/>
    <w:rsid w:val="005273CE"/>
    <w:rsid w:val="005461CF"/>
    <w:rsid w:val="006C4557"/>
    <w:rsid w:val="006F1CB5"/>
    <w:rsid w:val="007356AC"/>
    <w:rsid w:val="00774E88"/>
    <w:rsid w:val="007A3CEA"/>
    <w:rsid w:val="007E5F29"/>
    <w:rsid w:val="008C030E"/>
    <w:rsid w:val="00901954"/>
    <w:rsid w:val="00950F37"/>
    <w:rsid w:val="00AA4B9F"/>
    <w:rsid w:val="00AA6B90"/>
    <w:rsid w:val="00AC0B7B"/>
    <w:rsid w:val="00AD226C"/>
    <w:rsid w:val="00B53E8E"/>
    <w:rsid w:val="00BE141A"/>
    <w:rsid w:val="00C2466E"/>
    <w:rsid w:val="00C45125"/>
    <w:rsid w:val="00C92C5A"/>
    <w:rsid w:val="00CE658E"/>
    <w:rsid w:val="00D41FD8"/>
    <w:rsid w:val="00D7756B"/>
    <w:rsid w:val="00DD0E90"/>
    <w:rsid w:val="00EA42F0"/>
    <w:rsid w:val="00F876C5"/>
    <w:rsid w:val="00FB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F7915-9EE7-44FD-A02C-82475150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284"/>
  </w:style>
  <w:style w:type="character" w:styleId="a5">
    <w:name w:val="Strong"/>
    <w:basedOn w:val="a0"/>
    <w:qFormat/>
    <w:rsid w:val="00511284"/>
    <w:rPr>
      <w:b/>
      <w:bCs/>
    </w:rPr>
  </w:style>
  <w:style w:type="paragraph" w:styleId="a6">
    <w:name w:val="List Paragraph"/>
    <w:basedOn w:val="a"/>
    <w:uiPriority w:val="34"/>
    <w:qFormat/>
    <w:rsid w:val="006F1CB5"/>
    <w:pPr>
      <w:spacing w:after="200" w:line="276" w:lineRule="auto"/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F1CB5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F1CB5"/>
    <w:rPr>
      <w:rFonts w:eastAsiaTheme="minorEastAsia"/>
      <w:lang w:eastAsia="ru-RU"/>
    </w:rPr>
  </w:style>
  <w:style w:type="paragraph" w:customStyle="1" w:styleId="ConsPlusNormal">
    <w:name w:val="ConsPlusNormal"/>
    <w:rsid w:val="00546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99"/>
    <w:qFormat/>
    <w:rsid w:val="00774E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E5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6C5"/>
  </w:style>
  <w:style w:type="paragraph" w:styleId="ac">
    <w:name w:val="footer"/>
    <w:basedOn w:val="a"/>
    <w:link w:val="ad"/>
    <w:uiPriority w:val="99"/>
    <w:unhideWhenUsed/>
    <w:rsid w:val="00F8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6C5"/>
  </w:style>
  <w:style w:type="paragraph" w:styleId="ae">
    <w:name w:val="Balloon Text"/>
    <w:basedOn w:val="a"/>
    <w:link w:val="af"/>
    <w:uiPriority w:val="99"/>
    <w:semiHidden/>
    <w:unhideWhenUsed/>
    <w:rsid w:val="00CE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6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отношениение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к введению Агробизнес  образования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воздержались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5-8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воздержались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9-11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воздержались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87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189920"/>
        <c:axId val="156190312"/>
        <c:axId val="0"/>
      </c:bar3DChart>
      <c:catAx>
        <c:axId val="1561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90312"/>
        <c:crosses val="autoZero"/>
        <c:auto val="1"/>
        <c:lblAlgn val="ctr"/>
        <c:lblOffset val="100"/>
        <c:noMultiLvlLbl val="0"/>
      </c:catAx>
      <c:valAx>
        <c:axId val="156190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8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Отношение родителей (законных представителей) к введению агробизнес образования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0"/>
      <c:rotY val="0"/>
      <c:rAngAx val="0"/>
      <c:perspective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</c:v>
                </c:pt>
                <c:pt idx="1">
                  <c:v>5-8 класс</c:v>
                </c:pt>
                <c:pt idx="2">
                  <c:v>9-11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62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против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</c:v>
                </c:pt>
                <c:pt idx="1">
                  <c:v>5-8 класс</c:v>
                </c:pt>
                <c:pt idx="2">
                  <c:v>9-11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воздержались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</c:v>
                </c:pt>
                <c:pt idx="1">
                  <c:v>5-8 класс</c:v>
                </c:pt>
                <c:pt idx="2">
                  <c:v>9-11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56189136"/>
        <c:axId val="156186784"/>
        <c:axId val="0"/>
      </c:bar3DChart>
      <c:catAx>
        <c:axId val="15618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86784"/>
        <c:crosses val="autoZero"/>
        <c:auto val="1"/>
        <c:lblAlgn val="ctr"/>
        <c:lblOffset val="100"/>
        <c:noMultiLvlLbl val="0"/>
      </c:catAx>
      <c:valAx>
        <c:axId val="15618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89136"/>
        <c:crosses val="autoZero"/>
        <c:crossBetween val="between"/>
      </c:valAx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2B7E-C6BA-4E17-A2DB-1DBACC5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2015-03-13T02:10:00Z</cp:lastPrinted>
  <dcterms:created xsi:type="dcterms:W3CDTF">2015-03-10T21:22:00Z</dcterms:created>
  <dcterms:modified xsi:type="dcterms:W3CDTF">2015-03-13T03:45:00Z</dcterms:modified>
</cp:coreProperties>
</file>